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AF7371" w:rsidRPr="00B90E4B" w14:paraId="18D7B6EE" w14:textId="77777777" w:rsidTr="00AF7371">
        <w:tc>
          <w:tcPr>
            <w:tcW w:w="9350" w:type="dxa"/>
          </w:tcPr>
          <w:p w14:paraId="38911E7F" w14:textId="3A18792E" w:rsidR="00AF7371" w:rsidRPr="00B90E4B" w:rsidRDefault="00AF7371" w:rsidP="00AF7371">
            <w:r w:rsidRPr="00B90E4B">
              <w:rPr>
                <w:rFonts w:cstheme="minorHAnsi"/>
              </w:rPr>
              <w:t>Student Name/CWID:</w:t>
            </w:r>
          </w:p>
        </w:tc>
      </w:tr>
      <w:tr w:rsidR="00AF7371" w:rsidRPr="00B90E4B" w14:paraId="38CD7B05" w14:textId="77777777" w:rsidTr="00AF7371">
        <w:tc>
          <w:tcPr>
            <w:tcW w:w="9350" w:type="dxa"/>
          </w:tcPr>
          <w:p w14:paraId="210CCA71" w14:textId="57ED9AF9" w:rsidR="00AF7371" w:rsidRPr="00B90E4B" w:rsidRDefault="00AF7371" w:rsidP="00AF7371">
            <w:r w:rsidRPr="00B90E4B">
              <w:rPr>
                <w:rFonts w:cstheme="minorHAnsi"/>
              </w:rPr>
              <w:t xml:space="preserve">Advisor Name: </w:t>
            </w:r>
          </w:p>
        </w:tc>
      </w:tr>
      <w:tr w:rsidR="00AF7371" w:rsidRPr="00B90E4B" w14:paraId="06220482" w14:textId="77777777" w:rsidTr="00AF7371">
        <w:tc>
          <w:tcPr>
            <w:tcW w:w="9350" w:type="dxa"/>
          </w:tcPr>
          <w:p w14:paraId="77CF61AC" w14:textId="515F2450" w:rsidR="00AF7371" w:rsidRPr="00B90E4B" w:rsidRDefault="00AF7371" w:rsidP="00AF7371">
            <w:r w:rsidRPr="00B90E4B">
              <w:rPr>
                <w:rFonts w:cstheme="minorHAnsi"/>
              </w:rPr>
              <w:t xml:space="preserve">Date: </w:t>
            </w:r>
          </w:p>
        </w:tc>
      </w:tr>
    </w:tbl>
    <w:p w14:paraId="23CED74D" w14:textId="6DACCA1A" w:rsidR="00E97E34" w:rsidRDefault="00E97E34" w:rsidP="00E97E34"/>
    <w:p w14:paraId="2D35D07E" w14:textId="74708DB1" w:rsidR="00E97E34" w:rsidRDefault="00E97E34" w:rsidP="00E97E34">
      <w:r>
        <w:t xml:space="preserve">This advising packet </w:t>
      </w:r>
      <w:r w:rsidR="00D24F8B">
        <w:t xml:space="preserve">provides comprehensive </w:t>
      </w:r>
      <w:r w:rsidR="00FF5AB9">
        <w:t>advice</w:t>
      </w:r>
      <w:r w:rsidR="00D24F8B">
        <w:t xml:space="preserve"> for all </w:t>
      </w:r>
      <w:r w:rsidR="00954CAF">
        <w:t xml:space="preserve">required </w:t>
      </w:r>
      <w:r w:rsidR="00D24F8B">
        <w:t xml:space="preserve">coursework in the Bachelor of Science </w:t>
      </w:r>
      <w:r w:rsidR="00FF5AB9">
        <w:t xml:space="preserve">(BS) </w:t>
      </w:r>
      <w:r w:rsidR="00D24F8B">
        <w:t xml:space="preserve">degree in Child and Adolescent Studies: </w:t>
      </w:r>
      <w:r w:rsidR="006116FC">
        <w:t xml:space="preserve">Early Childhood Education </w:t>
      </w:r>
      <w:r w:rsidR="00D24F8B">
        <w:t>Concentration</w:t>
      </w:r>
      <w:r w:rsidR="00954CAF">
        <w:t xml:space="preserve"> (CHAC)</w:t>
      </w:r>
      <w:r w:rsidR="005D4B25">
        <w:t xml:space="preserve">. </w:t>
      </w:r>
      <w:r w:rsidR="00F10FBD">
        <w:t>Course information is organized into these categories:</w:t>
      </w:r>
      <w:r w:rsidR="00074894">
        <w:br/>
      </w:r>
    </w:p>
    <w:p w14:paraId="3E1DB61D" w14:textId="17F7B072" w:rsidR="005A3395" w:rsidRDefault="000F4057">
      <w:pPr>
        <w:pStyle w:val="TOC1"/>
        <w:rPr>
          <w:rFonts w:eastAsiaTheme="minorEastAsia"/>
          <w:b w:val="0"/>
          <w:color w:val="auto"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7092860" w:history="1">
        <w:r w:rsidR="005A3395" w:rsidRPr="00CC6263">
          <w:rPr>
            <w:rStyle w:val="Hyperlink"/>
          </w:rPr>
          <w:t>1.</w:t>
        </w:r>
        <w:r w:rsidR="005A3395">
          <w:rPr>
            <w:rFonts w:eastAsiaTheme="minorEastAsia"/>
            <w:b w:val="0"/>
            <w:color w:val="auto"/>
            <w:sz w:val="24"/>
            <w:szCs w:val="24"/>
          </w:rPr>
          <w:tab/>
        </w:r>
        <w:r w:rsidR="005A3395" w:rsidRPr="00CC6263">
          <w:rPr>
            <w:rStyle w:val="Hyperlink"/>
          </w:rPr>
          <w:t xml:space="preserve">General Education (GE) </w:t>
        </w:r>
        <w:r w:rsidR="0030045F">
          <w:rPr>
            <w:rStyle w:val="Hyperlink"/>
          </w:rPr>
          <w:t xml:space="preserve">&amp; </w:t>
        </w:r>
        <w:r w:rsidR="005A3395" w:rsidRPr="00CC6263">
          <w:rPr>
            <w:rStyle w:val="Hyperlink"/>
          </w:rPr>
          <w:t>American Government</w:t>
        </w:r>
        <w:r w:rsidR="005A3395">
          <w:rPr>
            <w:webHidden/>
          </w:rPr>
          <w:tab/>
        </w:r>
        <w:r w:rsidR="005A3395">
          <w:rPr>
            <w:webHidden/>
          </w:rPr>
          <w:fldChar w:fldCharType="begin"/>
        </w:r>
        <w:r w:rsidR="005A3395">
          <w:rPr>
            <w:webHidden/>
          </w:rPr>
          <w:instrText xml:space="preserve"> PAGEREF _Toc197092860 \h </w:instrText>
        </w:r>
        <w:r w:rsidR="005A3395">
          <w:rPr>
            <w:webHidden/>
          </w:rPr>
        </w:r>
        <w:r w:rsidR="005A3395">
          <w:rPr>
            <w:webHidden/>
          </w:rPr>
          <w:fldChar w:fldCharType="separate"/>
        </w:r>
        <w:r w:rsidR="005A3395">
          <w:rPr>
            <w:webHidden/>
          </w:rPr>
          <w:t>2</w:t>
        </w:r>
        <w:r w:rsidR="005A3395">
          <w:rPr>
            <w:webHidden/>
          </w:rPr>
          <w:fldChar w:fldCharType="end"/>
        </w:r>
      </w:hyperlink>
    </w:p>
    <w:p w14:paraId="14E05805" w14:textId="5AA84142" w:rsidR="005A3395" w:rsidRDefault="005A3395">
      <w:pPr>
        <w:pStyle w:val="TOC1"/>
        <w:rPr>
          <w:rFonts w:eastAsiaTheme="minorEastAsia"/>
          <w:b w:val="0"/>
          <w:color w:val="auto"/>
          <w:sz w:val="24"/>
          <w:szCs w:val="24"/>
        </w:rPr>
      </w:pPr>
      <w:hyperlink w:anchor="_Toc197092861" w:history="1">
        <w:r w:rsidRPr="00CC6263">
          <w:rPr>
            <w:rStyle w:val="Hyperlink"/>
          </w:rPr>
          <w:t>2.</w:t>
        </w:r>
        <w:r>
          <w:rPr>
            <w:rFonts w:eastAsiaTheme="minorEastAsia"/>
            <w:b w:val="0"/>
            <w:color w:val="auto"/>
            <w:sz w:val="24"/>
            <w:szCs w:val="24"/>
          </w:rPr>
          <w:tab/>
        </w:r>
        <w:r w:rsidRPr="00CC6263">
          <w:rPr>
            <w:rStyle w:val="Hyperlink"/>
          </w:rPr>
          <w:t>CAS Core Courses (taken by all majors regardless of concentration)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_Toc197092861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9D775A" w14:textId="61127828" w:rsidR="005A3395" w:rsidRDefault="005A3395">
      <w:pPr>
        <w:pStyle w:val="TOC1"/>
        <w:rPr>
          <w:rFonts w:eastAsiaTheme="minorEastAsia"/>
          <w:b w:val="0"/>
          <w:color w:val="auto"/>
          <w:sz w:val="24"/>
          <w:szCs w:val="24"/>
        </w:rPr>
      </w:pPr>
      <w:hyperlink w:anchor="_Toc197092862" w:history="1">
        <w:r w:rsidRPr="00CC6263">
          <w:rPr>
            <w:rStyle w:val="Hyperlink"/>
          </w:rPr>
          <w:t>3.</w:t>
        </w:r>
        <w:r>
          <w:rPr>
            <w:rFonts w:eastAsiaTheme="minorEastAsia"/>
            <w:b w:val="0"/>
            <w:color w:val="auto"/>
            <w:sz w:val="24"/>
            <w:szCs w:val="24"/>
          </w:rPr>
          <w:tab/>
        </w:r>
        <w:r w:rsidRPr="00CC6263">
          <w:rPr>
            <w:rStyle w:val="Hyperlink"/>
          </w:rPr>
          <w:t>Early Childhood Education (CHAC) Concentration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_Toc197092862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CF8B919" w14:textId="0D7B064C" w:rsidR="005A3395" w:rsidRDefault="005A3395">
      <w:pPr>
        <w:pStyle w:val="TOC2"/>
        <w:tabs>
          <w:tab w:val="right" w:leader="dot" w:pos="9350"/>
        </w:tabs>
        <w:rPr>
          <w:rFonts w:eastAsiaTheme="minorEastAsia"/>
          <w:b w:val="0"/>
          <w:noProof/>
          <w:color w:val="auto"/>
          <w:sz w:val="24"/>
          <w:szCs w:val="24"/>
        </w:rPr>
      </w:pPr>
      <w:hyperlink w:anchor="_Toc197092863" w:history="1">
        <w:r w:rsidRPr="00CC6263">
          <w:rPr>
            <w:rStyle w:val="Hyperlink"/>
            <w:rFonts w:cstheme="minorHAnsi"/>
            <w:noProof/>
          </w:rPr>
          <w:t>Concentration-Specific Assessment Class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_Toc197092863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E1C23C" w14:textId="09F55729" w:rsidR="005A3395" w:rsidRDefault="005A3395">
      <w:pPr>
        <w:pStyle w:val="TOC2"/>
        <w:tabs>
          <w:tab w:val="right" w:leader="dot" w:pos="9350"/>
        </w:tabs>
        <w:rPr>
          <w:rFonts w:eastAsiaTheme="minorEastAsia"/>
          <w:b w:val="0"/>
          <w:noProof/>
          <w:color w:val="auto"/>
          <w:sz w:val="24"/>
          <w:szCs w:val="24"/>
        </w:rPr>
      </w:pPr>
      <w:hyperlink w:anchor="_Toc197092864" w:history="1">
        <w:r w:rsidRPr="00CC6263">
          <w:rPr>
            <w:rStyle w:val="Hyperlink"/>
            <w:noProof/>
          </w:rPr>
          <w:t>Early Childhood Education Contexts Practicum Classes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_Toc197092864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E53C95" w14:textId="0D5B3E7F" w:rsidR="005A3395" w:rsidRDefault="005A3395">
      <w:pPr>
        <w:pStyle w:val="TOC2"/>
        <w:tabs>
          <w:tab w:val="right" w:leader="dot" w:pos="9350"/>
        </w:tabs>
        <w:rPr>
          <w:rFonts w:eastAsiaTheme="minorEastAsia"/>
          <w:b w:val="0"/>
          <w:noProof/>
          <w:color w:val="auto"/>
          <w:sz w:val="24"/>
          <w:szCs w:val="24"/>
        </w:rPr>
      </w:pPr>
      <w:hyperlink w:anchor="_Toc197092865" w:history="1">
        <w:r w:rsidRPr="00CC6263">
          <w:rPr>
            <w:rStyle w:val="Hyperlink"/>
            <w:noProof/>
          </w:rPr>
          <w:t>Early Childhood Education (CHAC) Topical Classes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_Toc197092865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51F03A" w14:textId="748B8242" w:rsidR="005A3395" w:rsidRDefault="005A3395">
      <w:pPr>
        <w:pStyle w:val="TOC3"/>
        <w:tabs>
          <w:tab w:val="right" w:leader="dot" w:pos="9350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97092866" w:history="1">
        <w:r w:rsidRPr="00CC6263">
          <w:rPr>
            <w:rStyle w:val="Hyperlink"/>
            <w:noProof/>
          </w:rPr>
          <w:t>Early Childhood Education Curriculum Class (choose 1 class)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_Toc197092866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79C194" w14:textId="225379BE" w:rsidR="005A3395" w:rsidRDefault="005A3395">
      <w:pPr>
        <w:pStyle w:val="TOC3"/>
        <w:tabs>
          <w:tab w:val="right" w:leader="dot" w:pos="9350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97092867" w:history="1">
        <w:r w:rsidRPr="00CC6263">
          <w:rPr>
            <w:rStyle w:val="Hyperlink"/>
            <w:noProof/>
          </w:rPr>
          <w:t>Family Context Classes (choose 1 or 2 classes)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_Toc197092867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0422CE" w14:textId="37727D2C" w:rsidR="005A3395" w:rsidRDefault="005A3395">
      <w:pPr>
        <w:pStyle w:val="TOC3"/>
        <w:tabs>
          <w:tab w:val="right" w:leader="dot" w:pos="9350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97092868" w:history="1">
        <w:r w:rsidRPr="00CC6263">
          <w:rPr>
            <w:rStyle w:val="Hyperlink"/>
            <w:noProof/>
          </w:rPr>
          <w:t>Areas of Additional Study Classes (choose 3 or 4 classes)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_Toc197092868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B82315" w14:textId="39A6FE4B" w:rsidR="005A3395" w:rsidRDefault="005A3395">
      <w:pPr>
        <w:pStyle w:val="TOC3"/>
        <w:tabs>
          <w:tab w:val="right" w:leader="dot" w:pos="9350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97092869" w:history="1">
        <w:r w:rsidRPr="00CC6263">
          <w:rPr>
            <w:rStyle w:val="Hyperlink"/>
            <w:noProof/>
          </w:rPr>
          <w:t>Important Reminders: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_Toc197092869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26CC32" w14:textId="1A4809DB" w:rsidR="005A3395" w:rsidRDefault="005A3395">
      <w:pPr>
        <w:pStyle w:val="TOC3"/>
        <w:tabs>
          <w:tab w:val="right" w:leader="dot" w:pos="9350"/>
        </w:tabs>
        <w:rPr>
          <w:rFonts w:cstheme="minorBidi"/>
          <w:noProof/>
          <w:kern w:val="2"/>
          <w:sz w:val="24"/>
          <w:szCs w:val="24"/>
          <w14:ligatures w14:val="standardContextual"/>
        </w:rPr>
      </w:pPr>
      <w:hyperlink w:anchor="_Toc197092870" w:history="1">
        <w:r w:rsidRPr="00CC6263">
          <w:rPr>
            <w:rStyle w:val="Hyperlink"/>
            <w:noProof/>
          </w:rPr>
          <w:t>Infant/Toddler Focus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_Toc197092870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7485C3" w14:textId="3A34816C" w:rsidR="005A3395" w:rsidRDefault="005A3395">
      <w:pPr>
        <w:pStyle w:val="TOC1"/>
        <w:rPr>
          <w:rFonts w:eastAsiaTheme="minorEastAsia"/>
          <w:b w:val="0"/>
          <w:color w:val="auto"/>
          <w:sz w:val="24"/>
          <w:szCs w:val="24"/>
        </w:rPr>
      </w:pPr>
      <w:hyperlink w:anchor="_Toc197092871" w:history="1">
        <w:r w:rsidRPr="00CC6263">
          <w:rPr>
            <w:rStyle w:val="Hyperlink"/>
          </w:rPr>
          <w:t>4.</w:t>
        </w:r>
        <w:r>
          <w:rPr>
            <w:rFonts w:eastAsiaTheme="minorEastAsia"/>
            <w:b w:val="0"/>
            <w:color w:val="auto"/>
            <w:sz w:val="24"/>
            <w:szCs w:val="24"/>
          </w:rPr>
          <w:tab/>
        </w:r>
        <w:r w:rsidRPr="00CC6263">
          <w:rPr>
            <w:rStyle w:val="Hyperlink"/>
          </w:rPr>
          <w:t>Graduation Unit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_Toc197092871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FAB2A9F" w14:textId="603C5D62" w:rsidR="00F10FBD" w:rsidRDefault="000F4057" w:rsidP="00E97E34">
      <w:r>
        <w:fldChar w:fldCharType="end"/>
      </w:r>
    </w:p>
    <w:p w14:paraId="1EE626FC" w14:textId="77777777" w:rsidR="00FF5AB9" w:rsidRDefault="00FF5AB9">
      <w:pPr>
        <w:spacing w:after="160" w:line="259" w:lineRule="auto"/>
        <w:rPr>
          <w:rFonts w:eastAsiaTheme="majorEastAsia" w:cstheme="minorHAnsi"/>
          <w:b/>
          <w:bCs/>
          <w:color w:val="000099"/>
        </w:rPr>
      </w:pPr>
      <w:bookmarkStart w:id="0" w:name="_Toc188607614"/>
      <w:r>
        <w:br w:type="page"/>
      </w:r>
    </w:p>
    <w:p w14:paraId="370BFF9F" w14:textId="3274A33F" w:rsidR="00AF7371" w:rsidRPr="00B90E4B" w:rsidRDefault="00AF7371" w:rsidP="00AF7371">
      <w:pPr>
        <w:pStyle w:val="Heading1"/>
      </w:pPr>
      <w:bookmarkStart w:id="1" w:name="_Toc189130923"/>
      <w:bookmarkStart w:id="2" w:name="_Toc197092860"/>
      <w:r w:rsidRPr="00B90E4B">
        <w:lastRenderedPageBreak/>
        <w:t>General Education</w:t>
      </w:r>
      <w:r w:rsidR="00E77F8B">
        <w:t xml:space="preserve"> (GE)</w:t>
      </w:r>
      <w:r w:rsidR="0030045F">
        <w:t xml:space="preserve"> &amp;</w:t>
      </w:r>
      <w:r w:rsidR="00E77F8B">
        <w:t xml:space="preserve"> </w:t>
      </w:r>
      <w:r w:rsidRPr="00B90E4B">
        <w:t>American Government</w:t>
      </w:r>
      <w:bookmarkEnd w:id="0"/>
      <w:bookmarkEnd w:id="1"/>
      <w:bookmarkEnd w:id="2"/>
    </w:p>
    <w:tbl>
      <w:tblPr>
        <w:tblStyle w:val="ListTable6Colorful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2007"/>
        <w:gridCol w:w="1515"/>
        <w:gridCol w:w="2605"/>
      </w:tblGrid>
      <w:tr w:rsidR="00047A1D" w:rsidRPr="00B90E4B" w14:paraId="5584E222" w14:textId="77777777" w:rsidTr="00174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BF1D085" w14:textId="0D831BFB" w:rsidR="00E77F8B" w:rsidRPr="00B90E4B" w:rsidRDefault="00E77F8B" w:rsidP="00F74AD0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GE</w:t>
            </w:r>
            <w:r w:rsidRPr="00B90E4B">
              <w:rPr>
                <w:rFonts w:cstheme="minorHAnsi"/>
                <w:noProof/>
              </w:rPr>
              <w:t xml:space="preserve"> Category</w:t>
            </w:r>
          </w:p>
        </w:tc>
        <w:tc>
          <w:tcPr>
            <w:tcW w:w="2007" w:type="dxa"/>
          </w:tcPr>
          <w:p w14:paraId="06D967AB" w14:textId="4B455FC2" w:rsidR="00E77F8B" w:rsidRPr="00B90E4B" w:rsidRDefault="00E77F8B" w:rsidP="00E7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Recommendation </w:t>
            </w:r>
          </w:p>
        </w:tc>
        <w:tc>
          <w:tcPr>
            <w:tcW w:w="1515" w:type="dxa"/>
          </w:tcPr>
          <w:p w14:paraId="1576806F" w14:textId="4EB49761" w:rsidR="00E77F8B" w:rsidRPr="00B90E4B" w:rsidRDefault="00E77F8B" w:rsidP="00F74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 w:rsidRPr="00B90E4B">
              <w:rPr>
                <w:rFonts w:cstheme="minorHAnsi"/>
                <w:noProof/>
              </w:rPr>
              <w:t>Class Taken</w:t>
            </w:r>
          </w:p>
        </w:tc>
        <w:tc>
          <w:tcPr>
            <w:tcW w:w="2605" w:type="dxa"/>
          </w:tcPr>
          <w:p w14:paraId="5D6ACD95" w14:textId="08ED5F87" w:rsidR="00E77F8B" w:rsidRPr="00B90E4B" w:rsidRDefault="00E77F8B" w:rsidP="00F74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 w:rsidRPr="00B90E4B">
              <w:rPr>
                <w:rFonts w:cstheme="minorHAnsi"/>
                <w:noProof/>
              </w:rPr>
              <w:t>Notes</w:t>
            </w:r>
          </w:p>
        </w:tc>
      </w:tr>
      <w:tr w:rsidR="009A0BD6" w:rsidRPr="00987B59" w14:paraId="36E58DB0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418D8063" w14:textId="79271C75" w:rsidR="009A0BD6" w:rsidRPr="00987B59" w:rsidRDefault="009A0BD6" w:rsidP="007C3B79">
            <w:pPr>
              <w:tabs>
                <w:tab w:val="left" w:pos="242"/>
              </w:tabs>
              <w:ind w:left="512" w:hanging="512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Lower-Division GE </w:t>
            </w:r>
          </w:p>
        </w:tc>
        <w:tc>
          <w:tcPr>
            <w:tcW w:w="2007" w:type="dxa"/>
            <w:vAlign w:val="center"/>
          </w:tcPr>
          <w:p w14:paraId="6C8336D8" w14:textId="77777777" w:rsidR="009A0BD6" w:rsidRPr="00987B59" w:rsidRDefault="009A0BD6" w:rsidP="00EE3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00DBF75B" w14:textId="77777777" w:rsidR="009A0BD6" w:rsidRPr="00987B59" w:rsidRDefault="009A0BD6" w:rsidP="0059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11AD0D57" w14:textId="77777777" w:rsidR="009A0BD6" w:rsidRPr="00987B59" w:rsidRDefault="009A0BD6" w:rsidP="00EE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47A1D" w:rsidRPr="00987B59" w14:paraId="6647DF51" w14:textId="77777777" w:rsidTr="00590C2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65E42524" w14:textId="7F4F7F1F" w:rsidR="00E77F8B" w:rsidRPr="00987B59" w:rsidRDefault="006C6644" w:rsidP="007C3B79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1 English Communication </w:t>
            </w:r>
          </w:p>
        </w:tc>
        <w:tc>
          <w:tcPr>
            <w:tcW w:w="2007" w:type="dxa"/>
            <w:vAlign w:val="center"/>
          </w:tcPr>
          <w:p w14:paraId="7C71BA67" w14:textId="77777777" w:rsidR="00E77F8B" w:rsidRPr="00987B59" w:rsidRDefault="00E77F8B" w:rsidP="00EE3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5FDAE9B5" w14:textId="77777777" w:rsidR="00E77F8B" w:rsidRPr="00987B59" w:rsidRDefault="00E77F8B" w:rsidP="0059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320909F0" w14:textId="271EB38D" w:rsidR="00E77F8B" w:rsidRPr="00987B59" w:rsidRDefault="00E77F8B" w:rsidP="00EE3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91169A" w:rsidRPr="00987B59" w14:paraId="04A5BB19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6E4F15FE" w14:textId="27CCD2A8" w:rsidR="0091169A" w:rsidRPr="00987B59" w:rsidRDefault="0091169A" w:rsidP="007C3B79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     1A  Written Communication </w:t>
            </w:r>
          </w:p>
        </w:tc>
        <w:tc>
          <w:tcPr>
            <w:tcW w:w="2007" w:type="dxa"/>
            <w:vAlign w:val="center"/>
          </w:tcPr>
          <w:p w14:paraId="6B0B9CDE" w14:textId="77777777" w:rsidR="0091169A" w:rsidRPr="00987B59" w:rsidRDefault="0091169A" w:rsidP="0091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5FC402D6" w14:textId="77777777" w:rsidR="0091169A" w:rsidRPr="00987B59" w:rsidRDefault="0091169A" w:rsidP="0059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378DEA8F" w14:textId="125EF404" w:rsidR="0091169A" w:rsidRPr="00987B59" w:rsidRDefault="0091169A" w:rsidP="0091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91169A" w:rsidRPr="00987B59" w14:paraId="66D837E6" w14:textId="77777777" w:rsidTr="00590C2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650758B7" w14:textId="77BA3D63" w:rsidR="0091169A" w:rsidRPr="00987B59" w:rsidRDefault="0091169A" w:rsidP="007C3B79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     1B  Critical Thinking</w:t>
            </w:r>
          </w:p>
        </w:tc>
        <w:tc>
          <w:tcPr>
            <w:tcW w:w="2007" w:type="dxa"/>
            <w:vAlign w:val="center"/>
          </w:tcPr>
          <w:p w14:paraId="65E34BE1" w14:textId="5BE7C7C8" w:rsidR="0091169A" w:rsidRPr="00987B59" w:rsidRDefault="0091169A" w:rsidP="00911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3A24D431" w14:textId="77777777" w:rsidR="0091169A" w:rsidRPr="00987B59" w:rsidRDefault="0091169A" w:rsidP="0059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5BE2EA0D" w14:textId="19A3C0B6" w:rsidR="0091169A" w:rsidRPr="00987B59" w:rsidRDefault="0091169A" w:rsidP="0091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91169A" w:rsidRPr="00987B59" w14:paraId="10C05F39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0FE5736F" w14:textId="3ED1EE4F" w:rsidR="0091169A" w:rsidRPr="00987B59" w:rsidRDefault="0091169A" w:rsidP="007C3B79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     1C  Oral Communication</w:t>
            </w:r>
          </w:p>
        </w:tc>
        <w:tc>
          <w:tcPr>
            <w:tcW w:w="2007" w:type="dxa"/>
            <w:vAlign w:val="center"/>
          </w:tcPr>
          <w:p w14:paraId="708A2CFB" w14:textId="77777777" w:rsidR="0091169A" w:rsidRPr="00987B59" w:rsidRDefault="0091169A" w:rsidP="0091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4F06A3DC" w14:textId="77777777" w:rsidR="0091169A" w:rsidRPr="00987B59" w:rsidRDefault="0091169A" w:rsidP="0059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7FEC9A35" w14:textId="54FED38D" w:rsidR="0091169A" w:rsidRPr="00987B59" w:rsidRDefault="0091169A" w:rsidP="0091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91169A" w:rsidRPr="00987B59" w14:paraId="54490B5D" w14:textId="77777777" w:rsidTr="00590C2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1E46562A" w14:textId="16B0238B" w:rsidR="0091169A" w:rsidRPr="00987B59" w:rsidRDefault="00987B59" w:rsidP="007C3B79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2 </w:t>
            </w:r>
            <w:r>
              <w:rPr>
                <w:rFonts w:cstheme="minorHAnsi"/>
                <w:b w:val="0"/>
                <w:bCs w:val="0"/>
                <w:noProof/>
              </w:rPr>
              <w:t>Math &amp; Quant Reasoning</w:t>
            </w:r>
          </w:p>
        </w:tc>
        <w:tc>
          <w:tcPr>
            <w:tcW w:w="2007" w:type="dxa"/>
            <w:vAlign w:val="center"/>
          </w:tcPr>
          <w:p w14:paraId="0B645A55" w14:textId="77777777" w:rsidR="0091169A" w:rsidRPr="00987B59" w:rsidRDefault="0091169A" w:rsidP="00911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23EA36E3" w14:textId="77777777" w:rsidR="0091169A" w:rsidRPr="00987B59" w:rsidRDefault="0091169A" w:rsidP="0059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6B486B4B" w14:textId="77777777" w:rsidR="0091169A" w:rsidRPr="00987B59" w:rsidRDefault="0091169A" w:rsidP="0091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646931" w:rsidRPr="00987B59" w14:paraId="15CB8BB6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3AAAA556" w14:textId="2D7DE562" w:rsidR="00646931" w:rsidRPr="00B259C0" w:rsidRDefault="00B259C0" w:rsidP="007C3B79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7C3B79">
              <w:rPr>
                <w:rFonts w:cstheme="minorHAnsi"/>
                <w:b w:val="0"/>
                <w:bCs w:val="0"/>
                <w:noProof/>
              </w:rPr>
              <w:tab/>
            </w:r>
            <w:r>
              <w:rPr>
                <w:rFonts w:cstheme="minorHAnsi"/>
                <w:b w:val="0"/>
                <w:bCs w:val="0"/>
                <w:noProof/>
              </w:rPr>
              <w:t>2A</w:t>
            </w:r>
            <w:r w:rsidR="001A47DF">
              <w:rPr>
                <w:rFonts w:cstheme="minorHAnsi"/>
                <w:b w:val="0"/>
                <w:bCs w:val="0"/>
                <w:noProof/>
              </w:rPr>
              <w:t xml:space="preserve"> </w:t>
            </w:r>
            <w:r>
              <w:rPr>
                <w:rFonts w:cstheme="minorHAnsi"/>
                <w:b w:val="0"/>
                <w:bCs w:val="0"/>
                <w:noProof/>
              </w:rPr>
              <w:t xml:space="preserve"> </w:t>
            </w:r>
            <w:r w:rsidR="00924541">
              <w:rPr>
                <w:rFonts w:cstheme="minorHAnsi"/>
                <w:b w:val="0"/>
                <w:bCs w:val="0"/>
                <w:noProof/>
              </w:rPr>
              <w:t xml:space="preserve">Math </w:t>
            </w:r>
            <w:r w:rsidR="007C3B79">
              <w:rPr>
                <w:rFonts w:cstheme="minorHAnsi"/>
                <w:b w:val="0"/>
                <w:bCs w:val="0"/>
                <w:noProof/>
              </w:rPr>
              <w:t>&amp; Quant Reasoning</w:t>
            </w:r>
          </w:p>
        </w:tc>
        <w:tc>
          <w:tcPr>
            <w:tcW w:w="2007" w:type="dxa"/>
            <w:vAlign w:val="center"/>
          </w:tcPr>
          <w:p w14:paraId="3F95AEAE" w14:textId="77777777" w:rsidR="00646931" w:rsidRPr="00987B59" w:rsidRDefault="00646931" w:rsidP="0091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6C5B2C44" w14:textId="28AAECF9" w:rsidR="00646931" w:rsidRPr="00987B59" w:rsidRDefault="00646931" w:rsidP="0059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00BE0B7E" w14:textId="77777777" w:rsidR="00646931" w:rsidRPr="00987B59" w:rsidRDefault="00646931" w:rsidP="0091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07E36" w:rsidRPr="00987B59" w14:paraId="03FB56E2" w14:textId="77777777" w:rsidTr="00590C2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317B3CF3" w14:textId="419EDFA1" w:rsidR="00D07E36" w:rsidRPr="00987B59" w:rsidRDefault="00D07E36" w:rsidP="00D07E36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>
              <w:rPr>
                <w:rFonts w:cstheme="minorHAnsi"/>
                <w:b w:val="0"/>
                <w:bCs w:val="0"/>
                <w:noProof/>
              </w:rPr>
              <w:t>3</w:t>
            </w:r>
            <w:r w:rsidRPr="00987B59">
              <w:rPr>
                <w:rFonts w:cstheme="minorHAnsi"/>
                <w:b w:val="0"/>
                <w:bCs w:val="0"/>
                <w:noProof/>
              </w:rPr>
              <w:t xml:space="preserve"> Arts &amp; Humanities</w:t>
            </w:r>
          </w:p>
        </w:tc>
        <w:tc>
          <w:tcPr>
            <w:tcW w:w="2007" w:type="dxa"/>
            <w:vAlign w:val="center"/>
          </w:tcPr>
          <w:p w14:paraId="5FDE0254" w14:textId="77777777" w:rsidR="00D07E36" w:rsidRPr="00987B59" w:rsidRDefault="00D07E36" w:rsidP="00D07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60338A18" w14:textId="77777777" w:rsidR="00D07E36" w:rsidRPr="00987B59" w:rsidRDefault="00D07E36" w:rsidP="0059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630C385D" w14:textId="7D8130A1" w:rsidR="00D07E36" w:rsidRPr="00987B59" w:rsidRDefault="00D07E36" w:rsidP="00D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07E36" w:rsidRPr="00987B59" w14:paraId="4FF50C7E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5C40BD4B" w14:textId="04B85581" w:rsidR="00D07E36" w:rsidRPr="00987B59" w:rsidRDefault="00D07E36" w:rsidP="00496EDA">
            <w:pPr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     </w:t>
            </w:r>
            <w:r w:rsidR="00496EDA">
              <w:rPr>
                <w:rFonts w:cstheme="minorHAnsi"/>
                <w:b w:val="0"/>
                <w:bCs w:val="0"/>
                <w:noProof/>
              </w:rPr>
              <w:t>3A</w:t>
            </w:r>
            <w:r w:rsidRPr="00987B59">
              <w:rPr>
                <w:rFonts w:cstheme="minorHAnsi"/>
                <w:b w:val="0"/>
                <w:bCs w:val="0"/>
                <w:noProof/>
              </w:rPr>
              <w:t xml:space="preserve"> </w:t>
            </w:r>
            <w:r w:rsidR="001A47DF">
              <w:rPr>
                <w:rFonts w:cstheme="minorHAnsi"/>
                <w:b w:val="0"/>
                <w:bCs w:val="0"/>
                <w:noProof/>
              </w:rPr>
              <w:t xml:space="preserve"> </w:t>
            </w:r>
            <w:r w:rsidRPr="00987B59">
              <w:rPr>
                <w:rFonts w:cstheme="minorHAnsi"/>
                <w:b w:val="0"/>
                <w:bCs w:val="0"/>
                <w:noProof/>
              </w:rPr>
              <w:t>Intro to Arts</w:t>
            </w:r>
          </w:p>
        </w:tc>
        <w:tc>
          <w:tcPr>
            <w:tcW w:w="2007" w:type="dxa"/>
            <w:vAlign w:val="center"/>
          </w:tcPr>
          <w:p w14:paraId="3AAAD1FE" w14:textId="77777777" w:rsidR="00D07E36" w:rsidRPr="00987B59" w:rsidRDefault="00D07E36" w:rsidP="00D07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2C46EE02" w14:textId="77777777" w:rsidR="00D07E36" w:rsidRPr="00987B59" w:rsidRDefault="00D07E36" w:rsidP="0059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4646DEC1" w14:textId="5A272F1A" w:rsidR="00D07E36" w:rsidRPr="00987B59" w:rsidRDefault="00D07E36" w:rsidP="00D07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07E36" w:rsidRPr="00987B59" w14:paraId="15E0ABF2" w14:textId="77777777" w:rsidTr="00590C2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06ED0BDA" w14:textId="1DA00B39" w:rsidR="00D07E36" w:rsidRPr="00987B59" w:rsidRDefault="00D07E36" w:rsidP="00D07E36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     </w:t>
            </w:r>
            <w:r w:rsidR="00496EDA">
              <w:rPr>
                <w:rFonts w:cstheme="minorHAnsi"/>
                <w:b w:val="0"/>
                <w:bCs w:val="0"/>
                <w:noProof/>
              </w:rPr>
              <w:t xml:space="preserve">3B </w:t>
            </w:r>
            <w:r w:rsidRPr="00987B59">
              <w:rPr>
                <w:rFonts w:cstheme="minorHAnsi"/>
                <w:b w:val="0"/>
                <w:bCs w:val="0"/>
                <w:noProof/>
              </w:rPr>
              <w:t xml:space="preserve"> Intro to Humanities</w:t>
            </w:r>
          </w:p>
        </w:tc>
        <w:tc>
          <w:tcPr>
            <w:tcW w:w="2007" w:type="dxa"/>
            <w:vAlign w:val="center"/>
          </w:tcPr>
          <w:p w14:paraId="4EEC6803" w14:textId="77777777" w:rsidR="00D07E36" w:rsidRPr="00987B59" w:rsidRDefault="00D07E36" w:rsidP="00D07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1ED8A1D4" w14:textId="77777777" w:rsidR="00D07E36" w:rsidRPr="00987B59" w:rsidRDefault="00D07E36" w:rsidP="0059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5E5F0F4F" w14:textId="0A4F4A0E" w:rsidR="00D07E36" w:rsidRPr="00987B59" w:rsidRDefault="00D07E36" w:rsidP="00D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07E36" w:rsidRPr="00987B59" w14:paraId="276B9112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1C33B5A1" w14:textId="4302B4BB" w:rsidR="00D07E36" w:rsidRPr="00987B59" w:rsidRDefault="00496EDA" w:rsidP="00D07E36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>
              <w:rPr>
                <w:rFonts w:cstheme="minorHAnsi"/>
                <w:b w:val="0"/>
                <w:bCs w:val="0"/>
                <w:noProof/>
              </w:rPr>
              <w:t>4</w:t>
            </w:r>
            <w:r w:rsidR="00D07E36" w:rsidRPr="00987B59">
              <w:rPr>
                <w:rFonts w:cstheme="minorHAnsi"/>
                <w:b w:val="0"/>
                <w:bCs w:val="0"/>
                <w:noProof/>
              </w:rPr>
              <w:t xml:space="preserve"> Social </w:t>
            </w:r>
            <w:r>
              <w:rPr>
                <w:rFonts w:cstheme="minorHAnsi"/>
                <w:b w:val="0"/>
                <w:bCs w:val="0"/>
                <w:noProof/>
              </w:rPr>
              <w:t xml:space="preserve">&amp; Behavioral </w:t>
            </w:r>
            <w:r w:rsidR="00D07E36" w:rsidRPr="00987B59">
              <w:rPr>
                <w:rFonts w:cstheme="minorHAnsi"/>
                <w:b w:val="0"/>
                <w:bCs w:val="0"/>
                <w:noProof/>
              </w:rPr>
              <w:t>Sciences</w:t>
            </w:r>
          </w:p>
        </w:tc>
        <w:tc>
          <w:tcPr>
            <w:tcW w:w="2007" w:type="dxa"/>
            <w:vAlign w:val="center"/>
          </w:tcPr>
          <w:p w14:paraId="06CB90C6" w14:textId="77777777" w:rsidR="00D07E36" w:rsidRPr="00987B59" w:rsidRDefault="00D07E36" w:rsidP="00D07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213DBE7F" w14:textId="77777777" w:rsidR="00D07E36" w:rsidRPr="00987B59" w:rsidRDefault="00D07E36" w:rsidP="0059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4A7DA0A5" w14:textId="2F7E743B" w:rsidR="00D07E36" w:rsidRPr="00987B59" w:rsidRDefault="00D07E36" w:rsidP="00D07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07E36" w:rsidRPr="00987B59" w14:paraId="58509716" w14:textId="77777777" w:rsidTr="00590C2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64A930AF" w14:textId="15F7FEC8" w:rsidR="00D07E36" w:rsidRPr="00987B59" w:rsidRDefault="00D07E36" w:rsidP="00D07E36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     </w:t>
            </w:r>
            <w:r w:rsidR="00496EDA">
              <w:rPr>
                <w:rFonts w:cstheme="minorHAnsi"/>
                <w:b w:val="0"/>
                <w:bCs w:val="0"/>
                <w:noProof/>
              </w:rPr>
              <w:t xml:space="preserve">4A </w:t>
            </w:r>
            <w:r w:rsidRPr="00987B59">
              <w:rPr>
                <w:rFonts w:cstheme="minorHAnsi"/>
                <w:b w:val="0"/>
                <w:bCs w:val="0"/>
                <w:noProof/>
              </w:rPr>
              <w:t xml:space="preserve"> Intro to Soc </w:t>
            </w:r>
            <w:r w:rsidR="00496EDA">
              <w:rPr>
                <w:rFonts w:cstheme="minorHAnsi"/>
                <w:b w:val="0"/>
                <w:bCs w:val="0"/>
                <w:noProof/>
              </w:rPr>
              <w:t>&amp; Behav Sci</w:t>
            </w:r>
          </w:p>
        </w:tc>
        <w:tc>
          <w:tcPr>
            <w:tcW w:w="2007" w:type="dxa"/>
            <w:vAlign w:val="center"/>
          </w:tcPr>
          <w:p w14:paraId="49BD9EE9" w14:textId="7598D79C" w:rsidR="00D07E36" w:rsidRPr="00987B59" w:rsidRDefault="00C417FB" w:rsidP="00D07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CAS 101</w:t>
            </w:r>
          </w:p>
        </w:tc>
        <w:tc>
          <w:tcPr>
            <w:tcW w:w="1515" w:type="dxa"/>
            <w:vAlign w:val="center"/>
          </w:tcPr>
          <w:p w14:paraId="215ED6AC" w14:textId="77777777" w:rsidR="00D07E36" w:rsidRPr="00987B59" w:rsidRDefault="00D07E36" w:rsidP="0059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0A863BB8" w14:textId="457BD763" w:rsidR="00D07E36" w:rsidRPr="00987B59" w:rsidRDefault="00C417FB" w:rsidP="00D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This course also counts as part of the CAS Core. </w:t>
            </w:r>
          </w:p>
        </w:tc>
      </w:tr>
      <w:tr w:rsidR="00D07E36" w:rsidRPr="00987B59" w14:paraId="282349E5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26C0FEA9" w14:textId="65C2FEDD" w:rsidR="00D07E36" w:rsidRPr="00987B59" w:rsidRDefault="00D07E36" w:rsidP="00D07E36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     </w:t>
            </w:r>
            <w:r w:rsidR="00496EDA">
              <w:rPr>
                <w:rFonts w:cstheme="minorHAnsi"/>
                <w:b w:val="0"/>
                <w:bCs w:val="0"/>
                <w:noProof/>
              </w:rPr>
              <w:t>4B</w:t>
            </w:r>
            <w:r w:rsidRPr="00987B59">
              <w:rPr>
                <w:rFonts w:cstheme="minorHAnsi"/>
                <w:b w:val="0"/>
                <w:bCs w:val="0"/>
                <w:noProof/>
              </w:rPr>
              <w:t xml:space="preserve"> </w:t>
            </w:r>
            <w:r w:rsidR="001A47DF">
              <w:rPr>
                <w:rFonts w:cstheme="minorHAnsi"/>
                <w:b w:val="0"/>
                <w:bCs w:val="0"/>
                <w:noProof/>
              </w:rPr>
              <w:t xml:space="preserve"> </w:t>
            </w:r>
            <w:r w:rsidRPr="00987B59">
              <w:rPr>
                <w:rFonts w:cstheme="minorHAnsi"/>
                <w:b w:val="0"/>
                <w:bCs w:val="0"/>
                <w:noProof/>
              </w:rPr>
              <w:t>Am History, Inst &amp; Values</w:t>
            </w:r>
          </w:p>
        </w:tc>
        <w:tc>
          <w:tcPr>
            <w:tcW w:w="2007" w:type="dxa"/>
            <w:vAlign w:val="center"/>
          </w:tcPr>
          <w:p w14:paraId="54F660CD" w14:textId="2D7AE239" w:rsidR="00D07E36" w:rsidRPr="00987B59" w:rsidRDefault="001511A1" w:rsidP="00D07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AFAM/ASAM/ CHIC/HIST 190</w:t>
            </w:r>
          </w:p>
        </w:tc>
        <w:tc>
          <w:tcPr>
            <w:tcW w:w="1515" w:type="dxa"/>
            <w:vAlign w:val="center"/>
          </w:tcPr>
          <w:p w14:paraId="3632631D" w14:textId="12680875" w:rsidR="00D07E36" w:rsidRPr="00987B59" w:rsidRDefault="00D07E36" w:rsidP="0059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0AEC7649" w14:textId="1BCA1216" w:rsidR="00D07E36" w:rsidRPr="00987B59" w:rsidRDefault="0066535C" w:rsidP="00D07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T</w:t>
            </w:r>
            <w:r w:rsidR="001511A1">
              <w:rPr>
                <w:rFonts w:cstheme="minorHAnsi"/>
                <w:noProof/>
                <w:sz w:val="18"/>
                <w:szCs w:val="18"/>
              </w:rPr>
              <w:t xml:space="preserve">hese classes meet a prerequisite for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CSUF teaching </w:t>
            </w:r>
            <w:r w:rsidR="001511A1">
              <w:rPr>
                <w:rFonts w:cstheme="minorHAnsi"/>
                <w:noProof/>
                <w:sz w:val="18"/>
                <w:szCs w:val="18"/>
              </w:rPr>
              <w:t xml:space="preserve"> credentia</w:t>
            </w:r>
            <w:r>
              <w:rPr>
                <w:rFonts w:cstheme="minorHAnsi"/>
                <w:noProof/>
                <w:sz w:val="18"/>
                <w:szCs w:val="18"/>
              </w:rPr>
              <w:t>l programs</w:t>
            </w:r>
            <w:r w:rsidR="006370B5">
              <w:rPr>
                <w:rFonts w:cstheme="minorHAnsi"/>
                <w:noProof/>
                <w:sz w:val="18"/>
                <w:szCs w:val="18"/>
              </w:rPr>
              <w:t>.</w:t>
            </w:r>
          </w:p>
        </w:tc>
      </w:tr>
      <w:tr w:rsidR="001A47DF" w:rsidRPr="00987B59" w14:paraId="6E1D8F5B" w14:textId="77777777" w:rsidTr="00590C2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4568502F" w14:textId="77777777" w:rsidR="001A47DF" w:rsidRPr="00987B59" w:rsidRDefault="001A47DF" w:rsidP="00F74AD0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>
              <w:rPr>
                <w:rFonts w:cstheme="minorHAnsi"/>
                <w:b w:val="0"/>
                <w:bCs w:val="0"/>
                <w:noProof/>
              </w:rPr>
              <w:t>5</w:t>
            </w:r>
            <w:r w:rsidRPr="00987B59">
              <w:rPr>
                <w:rFonts w:cstheme="minorHAnsi"/>
                <w:b w:val="0"/>
                <w:bCs w:val="0"/>
                <w:noProof/>
              </w:rPr>
              <w:t xml:space="preserve"> </w:t>
            </w:r>
            <w:r>
              <w:rPr>
                <w:rFonts w:cstheme="minorHAnsi"/>
                <w:b w:val="0"/>
                <w:bCs w:val="0"/>
                <w:noProof/>
              </w:rPr>
              <w:t>Physical &amp; Biol Sciences</w:t>
            </w:r>
            <w:r w:rsidRPr="00987B59">
              <w:rPr>
                <w:rFonts w:cstheme="minorHAnsi"/>
                <w:b w:val="0"/>
                <w:bCs w:val="0"/>
                <w:noProof/>
              </w:rPr>
              <w:t xml:space="preserve"> </w:t>
            </w:r>
          </w:p>
        </w:tc>
        <w:tc>
          <w:tcPr>
            <w:tcW w:w="2007" w:type="dxa"/>
            <w:vAlign w:val="center"/>
          </w:tcPr>
          <w:p w14:paraId="4DD904DF" w14:textId="77777777" w:rsidR="001A47DF" w:rsidRPr="00987B59" w:rsidRDefault="001A47DF" w:rsidP="00F74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199CCB23" w14:textId="77777777" w:rsidR="001A47DF" w:rsidRPr="00987B59" w:rsidRDefault="001A47DF" w:rsidP="0059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2F29B550" w14:textId="77777777" w:rsidR="001A47DF" w:rsidRPr="00987B59" w:rsidRDefault="001A47DF" w:rsidP="00F74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A47DF" w:rsidRPr="00987B59" w14:paraId="210DD86B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7F119954" w14:textId="77777777" w:rsidR="001A47DF" w:rsidRPr="00987B59" w:rsidRDefault="001A47DF" w:rsidP="00F74AD0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     </w:t>
            </w:r>
            <w:r>
              <w:rPr>
                <w:rFonts w:cstheme="minorHAnsi"/>
                <w:b w:val="0"/>
                <w:bCs w:val="0"/>
                <w:noProof/>
              </w:rPr>
              <w:t>5A</w:t>
            </w:r>
            <w:r w:rsidRPr="00987B59">
              <w:rPr>
                <w:rFonts w:cstheme="minorHAnsi"/>
                <w:b w:val="0"/>
                <w:bCs w:val="0"/>
                <w:noProof/>
              </w:rPr>
              <w:t xml:space="preserve"> </w:t>
            </w:r>
            <w:r>
              <w:rPr>
                <w:rFonts w:cstheme="minorHAnsi"/>
                <w:b w:val="0"/>
                <w:bCs w:val="0"/>
                <w:noProof/>
              </w:rPr>
              <w:t xml:space="preserve"> </w:t>
            </w:r>
            <w:r w:rsidRPr="00987B59">
              <w:rPr>
                <w:rFonts w:cstheme="minorHAnsi"/>
                <w:b w:val="0"/>
                <w:bCs w:val="0"/>
                <w:noProof/>
              </w:rPr>
              <w:t>Physical Science</w:t>
            </w:r>
          </w:p>
        </w:tc>
        <w:tc>
          <w:tcPr>
            <w:tcW w:w="2007" w:type="dxa"/>
            <w:vAlign w:val="center"/>
          </w:tcPr>
          <w:p w14:paraId="613434B5" w14:textId="77777777" w:rsidR="001A47DF" w:rsidRPr="00987B59" w:rsidRDefault="001A47DF" w:rsidP="00F74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2AD6F413" w14:textId="77777777" w:rsidR="001A47DF" w:rsidRPr="00987B59" w:rsidRDefault="001A47DF" w:rsidP="0059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135E3B19" w14:textId="77777777" w:rsidR="001A47DF" w:rsidRPr="00987B59" w:rsidRDefault="001A47DF" w:rsidP="00F74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A47DF" w:rsidRPr="00987B59" w14:paraId="4650E7CE" w14:textId="77777777" w:rsidTr="00590C2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2B344C67" w14:textId="77777777" w:rsidR="001A47DF" w:rsidRPr="00987B59" w:rsidRDefault="001A47DF" w:rsidP="00F74AD0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     </w:t>
            </w:r>
            <w:r>
              <w:rPr>
                <w:rFonts w:cstheme="minorHAnsi"/>
                <w:b w:val="0"/>
                <w:bCs w:val="0"/>
                <w:noProof/>
              </w:rPr>
              <w:t>5B  Biological Science</w:t>
            </w:r>
          </w:p>
        </w:tc>
        <w:tc>
          <w:tcPr>
            <w:tcW w:w="2007" w:type="dxa"/>
            <w:vAlign w:val="center"/>
          </w:tcPr>
          <w:p w14:paraId="1063C27E" w14:textId="77777777" w:rsidR="001A47DF" w:rsidRPr="00987B59" w:rsidRDefault="001A47DF" w:rsidP="00F74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5E2922A7" w14:textId="77777777" w:rsidR="001A47DF" w:rsidRPr="00987B59" w:rsidRDefault="001A47DF" w:rsidP="0059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6B235A6D" w14:textId="77777777" w:rsidR="001A47DF" w:rsidRPr="00987B59" w:rsidRDefault="001A47DF" w:rsidP="00F74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A47DF" w:rsidRPr="00987B59" w14:paraId="0FDF20BE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28D9AC5E" w14:textId="77777777" w:rsidR="001A47DF" w:rsidRPr="00987B59" w:rsidRDefault="001A47DF" w:rsidP="00F74AD0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 xml:space="preserve">     </w:t>
            </w:r>
            <w:r>
              <w:rPr>
                <w:rFonts w:cstheme="minorHAnsi"/>
                <w:b w:val="0"/>
                <w:bCs w:val="0"/>
                <w:noProof/>
              </w:rPr>
              <w:t>5C</w:t>
            </w:r>
            <w:r w:rsidRPr="00987B59">
              <w:rPr>
                <w:rFonts w:cstheme="minorHAnsi"/>
                <w:b w:val="0"/>
                <w:bCs w:val="0"/>
                <w:noProof/>
              </w:rPr>
              <w:t xml:space="preserve"> </w:t>
            </w:r>
            <w:r>
              <w:rPr>
                <w:rFonts w:cstheme="minorHAnsi"/>
                <w:b w:val="0"/>
                <w:bCs w:val="0"/>
                <w:noProof/>
              </w:rPr>
              <w:t xml:space="preserve"> </w:t>
            </w:r>
            <w:r w:rsidRPr="00987B59">
              <w:rPr>
                <w:rFonts w:cstheme="minorHAnsi"/>
                <w:b w:val="0"/>
                <w:bCs w:val="0"/>
                <w:noProof/>
              </w:rPr>
              <w:t>Laboratory Experience</w:t>
            </w:r>
          </w:p>
        </w:tc>
        <w:tc>
          <w:tcPr>
            <w:tcW w:w="2007" w:type="dxa"/>
            <w:vAlign w:val="center"/>
          </w:tcPr>
          <w:p w14:paraId="41B66685" w14:textId="77777777" w:rsidR="001A47DF" w:rsidRPr="00987B59" w:rsidRDefault="001A47DF" w:rsidP="00F74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0D87C407" w14:textId="77777777" w:rsidR="001A47DF" w:rsidRPr="00987B59" w:rsidRDefault="001A47DF" w:rsidP="0059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2C77ED80" w14:textId="77777777" w:rsidR="001A47DF" w:rsidRPr="00987B59" w:rsidRDefault="001A47DF" w:rsidP="00F74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A47DF" w:rsidRPr="00987B59" w14:paraId="620F0BEE" w14:textId="77777777" w:rsidTr="00590C2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53C38462" w14:textId="1C8478B3" w:rsidR="00D07E36" w:rsidRPr="00987B59" w:rsidRDefault="001A47DF" w:rsidP="00D07E36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>
              <w:rPr>
                <w:rFonts w:cstheme="minorHAnsi"/>
                <w:b w:val="0"/>
                <w:bCs w:val="0"/>
                <w:noProof/>
              </w:rPr>
              <w:t xml:space="preserve">6 </w:t>
            </w:r>
            <w:r w:rsidR="00D07E36" w:rsidRPr="00987B59">
              <w:rPr>
                <w:rFonts w:cstheme="minorHAnsi"/>
                <w:b w:val="0"/>
                <w:bCs w:val="0"/>
                <w:noProof/>
              </w:rPr>
              <w:t xml:space="preserve"> Ethnic Studies </w:t>
            </w:r>
          </w:p>
        </w:tc>
        <w:tc>
          <w:tcPr>
            <w:tcW w:w="2007" w:type="dxa"/>
            <w:vAlign w:val="center"/>
          </w:tcPr>
          <w:p w14:paraId="0EBA9113" w14:textId="77777777" w:rsidR="00D07E36" w:rsidRPr="00987B59" w:rsidRDefault="00D07E36" w:rsidP="00D07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3413D947" w14:textId="77777777" w:rsidR="00D07E36" w:rsidRPr="00987B59" w:rsidRDefault="00D07E36" w:rsidP="0059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265C47D7" w14:textId="118B9D07" w:rsidR="00D07E36" w:rsidRPr="00987B59" w:rsidRDefault="00D07E36" w:rsidP="00D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A47DF" w:rsidRPr="00987B59" w14:paraId="5C022BA1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6FEEBD9F" w14:textId="4837D683" w:rsidR="00D07E36" w:rsidRPr="00987B59" w:rsidRDefault="00D07E36" w:rsidP="00D07E36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 w:rsidRPr="00987B59">
              <w:rPr>
                <w:rFonts w:cstheme="minorHAnsi"/>
                <w:b w:val="0"/>
                <w:bCs w:val="0"/>
                <w:noProof/>
              </w:rPr>
              <w:t>American Gov Graduation Req</w:t>
            </w:r>
          </w:p>
        </w:tc>
        <w:tc>
          <w:tcPr>
            <w:tcW w:w="2007" w:type="dxa"/>
            <w:vAlign w:val="center"/>
          </w:tcPr>
          <w:p w14:paraId="34ED6211" w14:textId="77777777" w:rsidR="00D07E36" w:rsidRPr="00987B59" w:rsidRDefault="00D07E36" w:rsidP="00D07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7ED8044A" w14:textId="77777777" w:rsidR="00D07E36" w:rsidRPr="00987B59" w:rsidRDefault="00D07E36" w:rsidP="0059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11D7EFD5" w14:textId="60502CEA" w:rsidR="00D07E36" w:rsidRPr="00987B59" w:rsidRDefault="00D07E36" w:rsidP="00D07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9A0BD6" w:rsidRPr="00987B59" w14:paraId="508E2924" w14:textId="77777777" w:rsidTr="00590C2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3A9CE38F" w14:textId="61ECE8C5" w:rsidR="009A0BD6" w:rsidRPr="00987B59" w:rsidRDefault="009A0BD6" w:rsidP="00D07E36">
            <w:pPr>
              <w:tabs>
                <w:tab w:val="left" w:pos="242"/>
              </w:tabs>
              <w:ind w:left="512" w:hanging="512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Upper-Division GE </w:t>
            </w:r>
          </w:p>
        </w:tc>
        <w:tc>
          <w:tcPr>
            <w:tcW w:w="2007" w:type="dxa"/>
            <w:vAlign w:val="center"/>
          </w:tcPr>
          <w:p w14:paraId="2FD2AE61" w14:textId="77777777" w:rsidR="009A0BD6" w:rsidRPr="00987B59" w:rsidRDefault="009A0BD6" w:rsidP="00D07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40789961" w14:textId="77777777" w:rsidR="009A0BD6" w:rsidRPr="00987B59" w:rsidRDefault="009A0BD6" w:rsidP="0059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6DA0E56B" w14:textId="77777777" w:rsidR="009A0BD6" w:rsidRPr="00987B59" w:rsidRDefault="009A0BD6" w:rsidP="00D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43FAB" w:rsidRPr="00987B59" w14:paraId="4C4ED553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33183D5C" w14:textId="77777777" w:rsidR="00043FAB" w:rsidRPr="00256744" w:rsidRDefault="00043FAB" w:rsidP="00043FAB">
            <w:pPr>
              <w:tabs>
                <w:tab w:val="left" w:pos="242"/>
              </w:tabs>
              <w:ind w:left="607" w:hanging="607"/>
              <w:rPr>
                <w:rFonts w:cstheme="minorHAnsi"/>
                <w:noProof/>
                <w:color w:val="BF4E14"/>
              </w:rPr>
            </w:pPr>
            <w:r w:rsidRPr="00256744">
              <w:rPr>
                <w:rFonts w:cstheme="minorHAnsi"/>
                <w:noProof/>
                <w:color w:val="BF4E14"/>
              </w:rPr>
              <w:tab/>
              <w:t>2U  Impli/Explore Math &amp; Quant Reasoning</w:t>
            </w:r>
          </w:p>
        </w:tc>
        <w:tc>
          <w:tcPr>
            <w:tcW w:w="2007" w:type="dxa"/>
            <w:vAlign w:val="center"/>
          </w:tcPr>
          <w:p w14:paraId="43F6BF13" w14:textId="74024B97" w:rsidR="00043FAB" w:rsidRPr="00987B59" w:rsidRDefault="00043FAB" w:rsidP="0004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6C0D0EC5" w14:textId="77777777" w:rsidR="00043FAB" w:rsidRPr="00987B59" w:rsidRDefault="00043FAB" w:rsidP="0004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34556D4C" w14:textId="4CC2CF22" w:rsidR="00043FAB" w:rsidRPr="004B76E3" w:rsidRDefault="00043FAB" w:rsidP="0004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You must take </w:t>
            </w:r>
            <w:r>
              <w:rPr>
                <w:rFonts w:cstheme="minorHAnsi"/>
                <w:b/>
                <w:bCs/>
                <w:i/>
                <w:iCs/>
                <w:noProof/>
                <w:sz w:val="18"/>
                <w:szCs w:val="18"/>
              </w:rPr>
              <w:t xml:space="preserve">either 2U or 5U. </w:t>
            </w:r>
            <w:r>
              <w:rPr>
                <w:rFonts w:cstheme="minorHAnsi"/>
                <w:noProof/>
                <w:sz w:val="18"/>
                <w:szCs w:val="18"/>
              </w:rPr>
              <w:t>You do not need to take both.</w:t>
            </w:r>
          </w:p>
        </w:tc>
      </w:tr>
      <w:tr w:rsidR="00043FAB" w:rsidRPr="00987B59" w14:paraId="130B0FEA" w14:textId="77777777" w:rsidTr="00590C2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7B539006" w14:textId="77777777" w:rsidR="00043FAB" w:rsidRPr="00496EDA" w:rsidRDefault="00043FAB" w:rsidP="00043FAB">
            <w:pPr>
              <w:tabs>
                <w:tab w:val="left" w:pos="242"/>
              </w:tabs>
              <w:ind w:left="607" w:hanging="607"/>
              <w:rPr>
                <w:rFonts w:cstheme="minorHAnsi"/>
                <w:noProof/>
                <w:color w:val="E97132"/>
              </w:rPr>
            </w:pPr>
            <w:r w:rsidRPr="00256744">
              <w:rPr>
                <w:rFonts w:cstheme="minorHAnsi"/>
                <w:noProof/>
                <w:color w:val="BF4E14"/>
              </w:rPr>
              <w:t xml:space="preserve">     3U  Explore Arts or Humanities </w:t>
            </w:r>
          </w:p>
        </w:tc>
        <w:tc>
          <w:tcPr>
            <w:tcW w:w="2007" w:type="dxa"/>
            <w:vAlign w:val="center"/>
          </w:tcPr>
          <w:p w14:paraId="4FC92E70" w14:textId="4F450191" w:rsidR="00043FAB" w:rsidRPr="00987B59" w:rsidRDefault="00043FAB" w:rsidP="0004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ART 380</w:t>
            </w:r>
          </w:p>
        </w:tc>
        <w:tc>
          <w:tcPr>
            <w:tcW w:w="1515" w:type="dxa"/>
            <w:vAlign w:val="center"/>
          </w:tcPr>
          <w:p w14:paraId="74076D0E" w14:textId="77777777" w:rsidR="00043FAB" w:rsidRPr="00987B59" w:rsidRDefault="00043FAB" w:rsidP="00043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5BEFA147" w14:textId="5884149A" w:rsidR="00043FAB" w:rsidRPr="00987B59" w:rsidRDefault="00043FAB" w:rsidP="00043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This course also counts as a Topical Development course. </w:t>
            </w:r>
          </w:p>
        </w:tc>
      </w:tr>
      <w:tr w:rsidR="00043FAB" w:rsidRPr="00987B59" w14:paraId="214EEF9D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775B33A9" w14:textId="77777777" w:rsidR="00043FAB" w:rsidRPr="002024D1" w:rsidRDefault="00043FAB" w:rsidP="00043FAB">
            <w:pPr>
              <w:tabs>
                <w:tab w:val="left" w:pos="242"/>
              </w:tabs>
              <w:ind w:left="607" w:hanging="607"/>
              <w:rPr>
                <w:rFonts w:cstheme="minorHAnsi"/>
                <w:noProof/>
                <w:color w:val="E97132"/>
              </w:rPr>
            </w:pPr>
            <w:r w:rsidRPr="00256744">
              <w:rPr>
                <w:rFonts w:cstheme="minorHAnsi"/>
                <w:noProof/>
                <w:color w:val="BF4E14"/>
              </w:rPr>
              <w:t xml:space="preserve">     4U Explor Soc &amp; Behav Sci</w:t>
            </w:r>
          </w:p>
        </w:tc>
        <w:tc>
          <w:tcPr>
            <w:tcW w:w="2007" w:type="dxa"/>
            <w:vAlign w:val="center"/>
          </w:tcPr>
          <w:p w14:paraId="3D1A0B26" w14:textId="070E1612" w:rsidR="00043FAB" w:rsidRDefault="00043FAB" w:rsidP="0004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CAS 340 or</w:t>
            </w:r>
          </w:p>
          <w:p w14:paraId="7D925822" w14:textId="77777777" w:rsidR="00043FAB" w:rsidRDefault="00043FAB" w:rsidP="0004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CAS/AFAM 370</w:t>
            </w:r>
          </w:p>
          <w:p w14:paraId="00D9DEDF" w14:textId="64B0FB34" w:rsidR="00043FAB" w:rsidRPr="00987B59" w:rsidRDefault="00043FAB" w:rsidP="0004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EDEL 325 </w:t>
            </w:r>
          </w:p>
        </w:tc>
        <w:tc>
          <w:tcPr>
            <w:tcW w:w="1515" w:type="dxa"/>
            <w:vAlign w:val="center"/>
          </w:tcPr>
          <w:p w14:paraId="4147C9E2" w14:textId="77777777" w:rsidR="00043FAB" w:rsidRPr="00987B59" w:rsidRDefault="00043FAB" w:rsidP="0004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03E4C954" w14:textId="77777777" w:rsidR="00043FAB" w:rsidRDefault="00043FAB" w:rsidP="0004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CAS 340 and CAS/AFAM 370 count as a GE Z and a Topical Development course. </w:t>
            </w:r>
          </w:p>
          <w:p w14:paraId="7A18B7C5" w14:textId="45763314" w:rsidR="00043FAB" w:rsidRPr="00987B59" w:rsidRDefault="00043FAB" w:rsidP="0004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EDEL 325 is a required prerequisite for the multiple subject and Pk-3 credential programs. </w:t>
            </w:r>
          </w:p>
        </w:tc>
      </w:tr>
      <w:tr w:rsidR="00043FAB" w:rsidRPr="00987B59" w14:paraId="1FACDD1A" w14:textId="77777777" w:rsidTr="00590C2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73ABA955" w14:textId="77777777" w:rsidR="00043FAB" w:rsidRPr="00636C61" w:rsidRDefault="00043FAB" w:rsidP="00043FAB">
            <w:pPr>
              <w:tabs>
                <w:tab w:val="left" w:pos="242"/>
              </w:tabs>
              <w:ind w:left="607" w:hanging="607"/>
              <w:rPr>
                <w:rFonts w:cstheme="minorHAnsi"/>
                <w:noProof/>
                <w:color w:val="E97132"/>
              </w:rPr>
            </w:pPr>
            <w:r w:rsidRPr="00636C61">
              <w:rPr>
                <w:rFonts w:cstheme="minorHAnsi"/>
                <w:noProof/>
                <w:color w:val="E97132"/>
              </w:rPr>
              <w:t xml:space="preserve">     </w:t>
            </w:r>
            <w:r w:rsidRPr="00256744">
              <w:rPr>
                <w:rFonts w:cstheme="minorHAnsi"/>
                <w:noProof/>
                <w:color w:val="BF4E14"/>
              </w:rPr>
              <w:t xml:space="preserve">5U  Impli/Explore Phys &amp; Biol Sciences  </w:t>
            </w:r>
          </w:p>
        </w:tc>
        <w:tc>
          <w:tcPr>
            <w:tcW w:w="2007" w:type="dxa"/>
            <w:vAlign w:val="center"/>
          </w:tcPr>
          <w:p w14:paraId="1B8C0C5B" w14:textId="77777777" w:rsidR="00043FAB" w:rsidRPr="00987B59" w:rsidRDefault="00043FAB" w:rsidP="00043F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1515" w:type="dxa"/>
            <w:vAlign w:val="center"/>
          </w:tcPr>
          <w:p w14:paraId="66C2B6E1" w14:textId="77777777" w:rsidR="00043FAB" w:rsidRPr="00987B59" w:rsidRDefault="00043FAB" w:rsidP="00043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56EEBBF0" w14:textId="77777777" w:rsidR="00043FAB" w:rsidRPr="00987B59" w:rsidRDefault="00043FAB" w:rsidP="00043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You must take </w:t>
            </w:r>
            <w:r>
              <w:rPr>
                <w:rFonts w:cstheme="minorHAnsi"/>
                <w:b/>
                <w:bCs/>
                <w:i/>
                <w:iCs/>
                <w:noProof/>
                <w:sz w:val="18"/>
                <w:szCs w:val="18"/>
              </w:rPr>
              <w:t xml:space="preserve">either 2U or 5U. </w:t>
            </w:r>
            <w:r>
              <w:rPr>
                <w:rFonts w:cstheme="minorHAnsi"/>
                <w:noProof/>
                <w:sz w:val="18"/>
                <w:szCs w:val="18"/>
              </w:rPr>
              <w:t>You do not need to take both.</w:t>
            </w:r>
          </w:p>
        </w:tc>
      </w:tr>
      <w:tr w:rsidR="00043FAB" w:rsidRPr="00987B59" w14:paraId="13C5B89C" w14:textId="77777777" w:rsidTr="0059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Align w:val="center"/>
          </w:tcPr>
          <w:p w14:paraId="18F4E19D" w14:textId="0AD10282" w:rsidR="00043FAB" w:rsidRPr="00987B59" w:rsidRDefault="00043FAB" w:rsidP="00043FAB">
            <w:pPr>
              <w:tabs>
                <w:tab w:val="left" w:pos="242"/>
              </w:tabs>
              <w:ind w:left="512" w:hanging="512"/>
              <w:rPr>
                <w:rFonts w:cstheme="minorHAnsi"/>
                <w:b w:val="0"/>
                <w:bCs w:val="0"/>
                <w:noProof/>
              </w:rPr>
            </w:pPr>
            <w:r>
              <w:rPr>
                <w:rFonts w:cstheme="minorHAnsi"/>
                <w:b w:val="0"/>
                <w:bCs w:val="0"/>
                <w:noProof/>
              </w:rPr>
              <w:t xml:space="preserve">     </w:t>
            </w:r>
            <w:r w:rsidRPr="00987B59">
              <w:rPr>
                <w:rFonts w:cstheme="minorHAnsi"/>
                <w:b w:val="0"/>
                <w:bCs w:val="0"/>
                <w:noProof/>
              </w:rPr>
              <w:t>Z Cultural Diversity</w:t>
            </w:r>
          </w:p>
        </w:tc>
        <w:tc>
          <w:tcPr>
            <w:tcW w:w="2007" w:type="dxa"/>
            <w:vAlign w:val="center"/>
          </w:tcPr>
          <w:p w14:paraId="4AE6D97A" w14:textId="77777777" w:rsidR="00043FAB" w:rsidRDefault="00043FAB" w:rsidP="0004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CAS 340 or</w:t>
            </w:r>
          </w:p>
          <w:p w14:paraId="0580090C" w14:textId="153208FF" w:rsidR="00043FAB" w:rsidRPr="00987B59" w:rsidRDefault="00043FAB" w:rsidP="0004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CAS/AFAM 370</w:t>
            </w:r>
          </w:p>
        </w:tc>
        <w:tc>
          <w:tcPr>
            <w:tcW w:w="1515" w:type="dxa"/>
            <w:vAlign w:val="center"/>
          </w:tcPr>
          <w:p w14:paraId="1BE7D001" w14:textId="77777777" w:rsidR="00043FAB" w:rsidRPr="00987B59" w:rsidRDefault="00043FAB" w:rsidP="0004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2605" w:type="dxa"/>
            <w:vAlign w:val="center"/>
          </w:tcPr>
          <w:p w14:paraId="27236425" w14:textId="26A6B7FF" w:rsidR="00043FAB" w:rsidRPr="00987B59" w:rsidRDefault="00043FAB" w:rsidP="0004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One GE course in areas 2, 3, 4, or 5 must also be a Z course. If you take the classes recommended in 4U, they will also meet area Z.  </w:t>
            </w:r>
          </w:p>
        </w:tc>
      </w:tr>
    </w:tbl>
    <w:p w14:paraId="473731A8" w14:textId="67D8D2F9" w:rsidR="00A44DC2" w:rsidRPr="006370B5" w:rsidRDefault="001A47DF" w:rsidP="0066535C">
      <w:pPr>
        <w:pStyle w:val="ListParagraph"/>
        <w:numPr>
          <w:ilvl w:val="0"/>
          <w:numId w:val="21"/>
        </w:numPr>
        <w:ind w:left="360"/>
        <w:rPr>
          <w:rFonts w:cstheme="minorHAnsi"/>
        </w:rPr>
      </w:pPr>
      <w:r w:rsidRPr="006370B5">
        <w:rPr>
          <w:rFonts w:cstheme="minorHAnsi"/>
        </w:rPr>
        <w:t>3 GE classes must be upper-division (300+) classes taken at the CSU</w:t>
      </w:r>
      <w:r w:rsidR="00493599" w:rsidRPr="006370B5">
        <w:rPr>
          <w:rFonts w:cstheme="minorHAnsi"/>
        </w:rPr>
        <w:t xml:space="preserve">: 3U, 4U, and either 2U or 5U. </w:t>
      </w:r>
      <w:r w:rsidR="000B2DA1" w:rsidRPr="006370B5">
        <w:rPr>
          <w:rFonts w:cstheme="minorHAnsi"/>
        </w:rPr>
        <w:t>T</w:t>
      </w:r>
      <w:r w:rsidR="00493599" w:rsidRPr="006370B5">
        <w:rPr>
          <w:rFonts w:cstheme="minorHAnsi"/>
        </w:rPr>
        <w:t xml:space="preserve">hese </w:t>
      </w:r>
      <w:r w:rsidR="00AF7371" w:rsidRPr="006370B5">
        <w:rPr>
          <w:rFonts w:cstheme="minorHAnsi"/>
          <w:b/>
          <w:bCs/>
          <w:color w:val="BF4E14"/>
        </w:rPr>
        <w:t>GE Categories</w:t>
      </w:r>
      <w:r w:rsidR="0066535C" w:rsidRPr="006370B5">
        <w:rPr>
          <w:rFonts w:cstheme="minorHAnsi"/>
          <w:b/>
          <w:bCs/>
          <w:color w:val="BF4E14"/>
        </w:rPr>
        <w:t xml:space="preserve"> are</w:t>
      </w:r>
      <w:r w:rsidR="00493599" w:rsidRPr="006370B5">
        <w:rPr>
          <w:rFonts w:cstheme="minorHAnsi"/>
          <w:b/>
          <w:bCs/>
          <w:color w:val="BF4E14"/>
        </w:rPr>
        <w:t xml:space="preserve"> listed in</w:t>
      </w:r>
      <w:r w:rsidR="00AF7371" w:rsidRPr="006370B5">
        <w:rPr>
          <w:rFonts w:cstheme="minorHAnsi"/>
          <w:b/>
          <w:bCs/>
          <w:color w:val="BF4E14"/>
        </w:rPr>
        <w:t xml:space="preserve"> orange</w:t>
      </w:r>
      <w:r w:rsidR="00AF7371" w:rsidRPr="006370B5">
        <w:rPr>
          <w:rFonts w:cstheme="minorHAnsi"/>
          <w:color w:val="E97132" w:themeColor="accent2"/>
        </w:rPr>
        <w:t xml:space="preserve"> </w:t>
      </w:r>
      <w:r w:rsidR="00493599" w:rsidRPr="006370B5">
        <w:rPr>
          <w:rFonts w:cstheme="minorHAnsi"/>
        </w:rPr>
        <w:t xml:space="preserve">above. </w:t>
      </w:r>
      <w:r w:rsidR="00AF7371" w:rsidRPr="006370B5">
        <w:rPr>
          <w:rFonts w:cstheme="minorHAnsi"/>
        </w:rPr>
        <w:t xml:space="preserve"> </w:t>
      </w:r>
    </w:p>
    <w:p w14:paraId="3F2E923A" w14:textId="4FED6C32" w:rsidR="00AF7371" w:rsidRPr="006370B5" w:rsidRDefault="00A44DC2" w:rsidP="0066535C">
      <w:pPr>
        <w:pStyle w:val="ListParagraph"/>
        <w:numPr>
          <w:ilvl w:val="0"/>
          <w:numId w:val="21"/>
        </w:numPr>
        <w:ind w:left="360"/>
        <w:rPr>
          <w:rFonts w:cstheme="minorHAnsi"/>
        </w:rPr>
      </w:pPr>
      <w:r w:rsidRPr="006370B5">
        <w:rPr>
          <w:rFonts w:cstheme="minorHAnsi"/>
        </w:rPr>
        <w:t xml:space="preserve">Additional information is available at </w:t>
      </w:r>
      <w:hyperlink r:id="rId8" w:history="1">
        <w:r w:rsidRPr="006370B5">
          <w:rPr>
            <w:rStyle w:val="Hyperlink"/>
            <w:rFonts w:cstheme="minorHAnsi"/>
          </w:rPr>
          <w:t>https://www.fullerton.edu/general-education/</w:t>
        </w:r>
      </w:hyperlink>
      <w:r w:rsidRPr="006370B5">
        <w:rPr>
          <w:rFonts w:cstheme="minorHAnsi"/>
        </w:rPr>
        <w:t xml:space="preserve"> </w:t>
      </w:r>
      <w:r w:rsidR="00AF7371" w:rsidRPr="006370B5">
        <w:rPr>
          <w:rFonts w:cstheme="minorHAnsi"/>
        </w:rPr>
        <w:br w:type="page"/>
      </w:r>
    </w:p>
    <w:p w14:paraId="0054C61D" w14:textId="77777777" w:rsidR="00AF7371" w:rsidRPr="00B90E4B" w:rsidRDefault="00AF7371" w:rsidP="00AF7371">
      <w:pPr>
        <w:pStyle w:val="Heading1"/>
      </w:pPr>
      <w:bookmarkStart w:id="3" w:name="_Toc188607615"/>
      <w:bookmarkStart w:id="4" w:name="_Toc189130924"/>
      <w:bookmarkStart w:id="5" w:name="_Toc197092861"/>
      <w:r w:rsidRPr="00B90E4B">
        <w:lastRenderedPageBreak/>
        <w:t>CAS Core Courses (taken by all majors regardless of concentration)</w:t>
      </w:r>
      <w:bookmarkEnd w:id="3"/>
      <w:bookmarkEnd w:id="4"/>
      <w:bookmarkEnd w:id="5"/>
    </w:p>
    <w:p w14:paraId="5616FA08" w14:textId="77777777" w:rsidR="00AF7371" w:rsidRPr="00B90E4B" w:rsidRDefault="00AF7371" w:rsidP="00AF7371">
      <w:pPr>
        <w:rPr>
          <w:rFonts w:cstheme="minorHAnsi"/>
          <w:iCs/>
          <w:color w:val="002849"/>
        </w:rPr>
      </w:pPr>
    </w:p>
    <w:tbl>
      <w:tblPr>
        <w:tblStyle w:val="GridTable6Colorful-Accent1"/>
        <w:tblW w:w="5000" w:type="pct"/>
        <w:tblLayout w:type="fixed"/>
        <w:tblLook w:val="04A0" w:firstRow="1" w:lastRow="0" w:firstColumn="1" w:lastColumn="0" w:noHBand="0" w:noVBand="1"/>
      </w:tblPr>
      <w:tblGrid>
        <w:gridCol w:w="4921"/>
        <w:gridCol w:w="2184"/>
        <w:gridCol w:w="2245"/>
      </w:tblGrid>
      <w:tr w:rsidR="009776C2" w:rsidRPr="00B90E4B" w14:paraId="3385CC1A" w14:textId="77777777" w:rsidTr="00CF3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5C5BF349" w14:textId="77777777" w:rsidR="009776C2" w:rsidRPr="00B90E4B" w:rsidRDefault="009776C2" w:rsidP="00F74AD0">
            <w:pPr>
              <w:jc w:val="center"/>
              <w:rPr>
                <w:rFonts w:cstheme="minorHAnsi"/>
                <w:i/>
                <w:iCs/>
              </w:rPr>
            </w:pPr>
            <w:r w:rsidRPr="00B90E4B">
              <w:rPr>
                <w:rFonts w:cstheme="minorHAnsi"/>
              </w:rPr>
              <w:t>CSUF CAS Class</w:t>
            </w:r>
          </w:p>
        </w:tc>
        <w:tc>
          <w:tcPr>
            <w:tcW w:w="2184" w:type="dxa"/>
          </w:tcPr>
          <w:p w14:paraId="4E911F12" w14:textId="77777777" w:rsidR="009776C2" w:rsidRPr="00B90E4B" w:rsidRDefault="009776C2" w:rsidP="00F74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0E4B">
              <w:rPr>
                <w:rFonts w:cstheme="minorHAnsi"/>
              </w:rPr>
              <w:t>Class Taken</w:t>
            </w:r>
          </w:p>
        </w:tc>
        <w:tc>
          <w:tcPr>
            <w:tcW w:w="2245" w:type="dxa"/>
          </w:tcPr>
          <w:p w14:paraId="3061D06E" w14:textId="77777777" w:rsidR="009776C2" w:rsidRPr="00B90E4B" w:rsidRDefault="009776C2" w:rsidP="00F74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0E4B">
              <w:rPr>
                <w:rFonts w:cstheme="minorHAnsi"/>
              </w:rPr>
              <w:t>Notes</w:t>
            </w:r>
          </w:p>
        </w:tc>
      </w:tr>
      <w:tr w:rsidR="00EB6914" w:rsidRPr="00B90E4B" w14:paraId="4CC708E6" w14:textId="77777777" w:rsidTr="00CF3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41F36F3C" w14:textId="27093EA3" w:rsidR="00EB6914" w:rsidRPr="009F4742" w:rsidRDefault="00EB6914" w:rsidP="009776C2">
            <w:pPr>
              <w:rPr>
                <w:rFonts w:cstheme="minorHAnsi"/>
                <w:b w:val="0"/>
                <w:bCs w:val="0"/>
              </w:rPr>
            </w:pPr>
            <w:r w:rsidRPr="009F4742">
              <w:rPr>
                <w:rFonts w:cstheme="minorHAnsi"/>
                <w:b w:val="0"/>
                <w:bCs w:val="0"/>
              </w:rPr>
              <w:t>CAS 100</w:t>
            </w:r>
            <w:r w:rsidR="0059141B">
              <w:rPr>
                <w:rFonts w:cstheme="minorHAnsi"/>
                <w:b w:val="0"/>
                <w:bCs w:val="0"/>
              </w:rPr>
              <w:t xml:space="preserve"> Foundations for Success in CAS </w:t>
            </w:r>
            <w:r w:rsidR="0031176E" w:rsidRPr="009F4742">
              <w:rPr>
                <w:rFonts w:cstheme="minorHAnsi"/>
                <w:b w:val="0"/>
                <w:bCs w:val="0"/>
              </w:rPr>
              <w:br/>
            </w:r>
            <w:r w:rsidR="009F4742" w:rsidRPr="00256744">
              <w:rPr>
                <w:rFonts w:cstheme="minorHAnsi"/>
                <w:color w:val="BF4E14"/>
              </w:rPr>
              <w:t>OR</w:t>
            </w:r>
            <w:r w:rsidR="009F4742" w:rsidRPr="009F4742">
              <w:rPr>
                <w:rFonts w:cstheme="minorHAnsi"/>
                <w:b w:val="0"/>
                <w:bCs w:val="0"/>
                <w:color w:val="A66500"/>
              </w:rPr>
              <w:t xml:space="preserve"> </w:t>
            </w:r>
          </w:p>
          <w:p w14:paraId="46A1ADF9" w14:textId="78DBD31C" w:rsidR="009F4742" w:rsidRPr="009F4742" w:rsidRDefault="009F4742" w:rsidP="009776C2">
            <w:pPr>
              <w:rPr>
                <w:rFonts w:cstheme="minorHAnsi"/>
                <w:b w:val="0"/>
                <w:bCs w:val="0"/>
              </w:rPr>
            </w:pPr>
            <w:r w:rsidRPr="009F4742">
              <w:rPr>
                <w:rFonts w:cstheme="minorHAnsi"/>
                <w:b w:val="0"/>
                <w:bCs w:val="0"/>
              </w:rPr>
              <w:t>CAS 200</w:t>
            </w:r>
            <w:r w:rsidR="007F14D3">
              <w:rPr>
                <w:rFonts w:cstheme="minorHAnsi"/>
                <w:b w:val="0"/>
                <w:bCs w:val="0"/>
              </w:rPr>
              <w:t xml:space="preserve"> Thriving as a Transfer Student in CAS</w:t>
            </w:r>
          </w:p>
        </w:tc>
        <w:tc>
          <w:tcPr>
            <w:tcW w:w="2184" w:type="dxa"/>
            <w:vAlign w:val="center"/>
          </w:tcPr>
          <w:p w14:paraId="439BF609" w14:textId="77777777" w:rsidR="00EB6914" w:rsidRPr="00B90E4B" w:rsidRDefault="00EB6914" w:rsidP="00977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45" w:type="dxa"/>
            <w:vAlign w:val="center"/>
          </w:tcPr>
          <w:p w14:paraId="513A832C" w14:textId="020084E2" w:rsidR="00EB6914" w:rsidRPr="00CF3F5D" w:rsidRDefault="00CF3F5D" w:rsidP="00977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8"/>
                <w:szCs w:val="18"/>
              </w:rPr>
            </w:pPr>
            <w:r w:rsidRPr="00CF3F5D">
              <w:rPr>
                <w:rFonts w:cstheme="minorHAnsi"/>
                <w:noProof/>
                <w:sz w:val="18"/>
                <w:szCs w:val="18"/>
              </w:rPr>
              <w:t xml:space="preserve">CAS 100/200 should be taken in your first year at CSUF. </w:t>
            </w:r>
          </w:p>
        </w:tc>
      </w:tr>
      <w:tr w:rsidR="009776C2" w:rsidRPr="00B90E4B" w14:paraId="06B9D680" w14:textId="77777777" w:rsidTr="00CF3F5D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2EF3C781" w14:textId="3D18FA34" w:rsidR="009776C2" w:rsidRPr="009F4742" w:rsidRDefault="009776C2" w:rsidP="009776C2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F4742">
              <w:rPr>
                <w:rFonts w:cstheme="minorHAnsi"/>
                <w:b w:val="0"/>
                <w:bCs w:val="0"/>
              </w:rPr>
              <w:t>CAS 101 Intro to Child Devel</w:t>
            </w:r>
          </w:p>
        </w:tc>
        <w:tc>
          <w:tcPr>
            <w:tcW w:w="2184" w:type="dxa"/>
            <w:vAlign w:val="center"/>
          </w:tcPr>
          <w:p w14:paraId="59397355" w14:textId="77777777" w:rsidR="009776C2" w:rsidRPr="00B90E4B" w:rsidRDefault="009776C2" w:rsidP="00977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45" w:type="dxa"/>
            <w:vAlign w:val="center"/>
          </w:tcPr>
          <w:p w14:paraId="0C0A6B0F" w14:textId="77777777" w:rsidR="009776C2" w:rsidRPr="00B90E4B" w:rsidRDefault="009776C2" w:rsidP="0097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76C2" w:rsidRPr="00B90E4B" w14:paraId="61F25DB1" w14:textId="77777777" w:rsidTr="00CF3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22669AE2" w14:textId="70E3F8F7" w:rsidR="009776C2" w:rsidRPr="009F4742" w:rsidRDefault="009776C2" w:rsidP="009776C2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F4742">
              <w:rPr>
                <w:rFonts w:cstheme="minorHAnsi"/>
                <w:b w:val="0"/>
                <w:bCs w:val="0"/>
              </w:rPr>
              <w:t>CAS 201 Child, Family, &amp; Comm</w:t>
            </w:r>
          </w:p>
        </w:tc>
        <w:tc>
          <w:tcPr>
            <w:tcW w:w="2184" w:type="dxa"/>
            <w:vAlign w:val="center"/>
          </w:tcPr>
          <w:p w14:paraId="55509449" w14:textId="77777777" w:rsidR="009776C2" w:rsidRPr="00B90E4B" w:rsidRDefault="009776C2" w:rsidP="00977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45" w:type="dxa"/>
            <w:vAlign w:val="center"/>
          </w:tcPr>
          <w:p w14:paraId="0F55999A" w14:textId="77777777" w:rsidR="009776C2" w:rsidRPr="00B90E4B" w:rsidRDefault="009776C2" w:rsidP="00977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76C2" w:rsidRPr="00B90E4B" w14:paraId="6E8F8424" w14:textId="77777777" w:rsidTr="00CF3F5D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2A014AB6" w14:textId="60A196FB" w:rsidR="009776C2" w:rsidRPr="009F4742" w:rsidRDefault="009776C2" w:rsidP="009776C2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F4742">
              <w:rPr>
                <w:rFonts w:cstheme="minorHAnsi"/>
                <w:b w:val="0"/>
                <w:bCs w:val="0"/>
              </w:rPr>
              <w:t>SPED 371 Exceptional Individual</w:t>
            </w:r>
          </w:p>
        </w:tc>
        <w:tc>
          <w:tcPr>
            <w:tcW w:w="2184" w:type="dxa"/>
            <w:vAlign w:val="center"/>
          </w:tcPr>
          <w:p w14:paraId="0E9BE1D1" w14:textId="77777777" w:rsidR="009776C2" w:rsidRPr="00B90E4B" w:rsidRDefault="009776C2" w:rsidP="00977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45" w:type="dxa"/>
            <w:vAlign w:val="center"/>
          </w:tcPr>
          <w:p w14:paraId="0D32BD29" w14:textId="77777777" w:rsidR="009776C2" w:rsidRPr="00B90E4B" w:rsidRDefault="009776C2" w:rsidP="0097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76C2" w:rsidRPr="00B90E4B" w14:paraId="476FB0CD" w14:textId="77777777" w:rsidTr="00CF3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12CD4667" w14:textId="132D44DE" w:rsidR="009776C2" w:rsidRPr="009F4742" w:rsidRDefault="009776C2" w:rsidP="009776C2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F4742">
              <w:rPr>
                <w:rFonts w:cstheme="minorHAnsi"/>
                <w:b w:val="0"/>
                <w:bCs w:val="0"/>
              </w:rPr>
              <w:t>CAS 300 Effective Prof Comm</w:t>
            </w:r>
          </w:p>
        </w:tc>
        <w:tc>
          <w:tcPr>
            <w:tcW w:w="2184" w:type="dxa"/>
            <w:vAlign w:val="center"/>
          </w:tcPr>
          <w:p w14:paraId="6812917E" w14:textId="77777777" w:rsidR="009776C2" w:rsidRPr="00B90E4B" w:rsidRDefault="009776C2" w:rsidP="00977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45" w:type="dxa"/>
            <w:vAlign w:val="center"/>
          </w:tcPr>
          <w:p w14:paraId="2B6471D5" w14:textId="77777777" w:rsidR="009776C2" w:rsidRPr="00B90E4B" w:rsidRDefault="009776C2" w:rsidP="00977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76C2" w:rsidRPr="00B90E4B" w14:paraId="06FC3FD9" w14:textId="77777777" w:rsidTr="00CF3F5D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22DE79B2" w14:textId="0233A63C" w:rsidR="009776C2" w:rsidRPr="009F4742" w:rsidRDefault="009776C2" w:rsidP="009776C2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F4742">
              <w:rPr>
                <w:rFonts w:cstheme="minorHAnsi"/>
                <w:b w:val="0"/>
                <w:bCs w:val="0"/>
              </w:rPr>
              <w:t>CAS 301 Inquiry &amp; Method Devel</w:t>
            </w:r>
          </w:p>
        </w:tc>
        <w:tc>
          <w:tcPr>
            <w:tcW w:w="2184" w:type="dxa"/>
            <w:vAlign w:val="center"/>
          </w:tcPr>
          <w:p w14:paraId="4BEF779B" w14:textId="77777777" w:rsidR="009776C2" w:rsidRPr="00B90E4B" w:rsidRDefault="009776C2" w:rsidP="00977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45" w:type="dxa"/>
            <w:vAlign w:val="center"/>
          </w:tcPr>
          <w:p w14:paraId="3CCC5C43" w14:textId="77777777" w:rsidR="009776C2" w:rsidRPr="00B90E4B" w:rsidRDefault="009776C2" w:rsidP="0097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B6914" w:rsidRPr="00B90E4B" w14:paraId="75934393" w14:textId="77777777" w:rsidTr="00CF3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583037CF" w14:textId="767D4ACE" w:rsidR="00EB6914" w:rsidRPr="009F4742" w:rsidRDefault="00EB6914" w:rsidP="009776C2">
            <w:pPr>
              <w:rPr>
                <w:rFonts w:cstheme="minorHAnsi"/>
                <w:b w:val="0"/>
                <w:bCs w:val="0"/>
              </w:rPr>
            </w:pPr>
            <w:r w:rsidRPr="009F4742">
              <w:rPr>
                <w:rFonts w:cstheme="minorHAnsi"/>
                <w:b w:val="0"/>
                <w:bCs w:val="0"/>
              </w:rPr>
              <w:t>CAS 302</w:t>
            </w:r>
            <w:r w:rsidR="007F14D3">
              <w:rPr>
                <w:rFonts w:cstheme="minorHAnsi"/>
                <w:b w:val="0"/>
                <w:bCs w:val="0"/>
              </w:rPr>
              <w:t xml:space="preserve"> Cultural Competence in Development</w:t>
            </w:r>
          </w:p>
        </w:tc>
        <w:tc>
          <w:tcPr>
            <w:tcW w:w="2184" w:type="dxa"/>
            <w:vAlign w:val="center"/>
          </w:tcPr>
          <w:p w14:paraId="4CD9EB45" w14:textId="77777777" w:rsidR="00EB6914" w:rsidRPr="00B90E4B" w:rsidRDefault="00EB6914" w:rsidP="00977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45" w:type="dxa"/>
            <w:vAlign w:val="center"/>
          </w:tcPr>
          <w:p w14:paraId="5F23A58F" w14:textId="77777777" w:rsidR="00EB6914" w:rsidRPr="00B90E4B" w:rsidRDefault="00EB6914" w:rsidP="00977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76C2" w:rsidRPr="00B90E4B" w14:paraId="205CDFD0" w14:textId="77777777" w:rsidTr="00CF3F5D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162A2294" w14:textId="5ECD43F3" w:rsidR="009776C2" w:rsidRPr="009F4742" w:rsidRDefault="009776C2" w:rsidP="009776C2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F4742">
              <w:rPr>
                <w:rFonts w:cstheme="minorHAnsi"/>
                <w:b w:val="0"/>
                <w:bCs w:val="0"/>
              </w:rPr>
              <w:t>CAS 325A Conception to Age 8</w:t>
            </w:r>
          </w:p>
        </w:tc>
        <w:tc>
          <w:tcPr>
            <w:tcW w:w="2184" w:type="dxa"/>
            <w:vAlign w:val="center"/>
          </w:tcPr>
          <w:p w14:paraId="697D4AD3" w14:textId="77777777" w:rsidR="009776C2" w:rsidRPr="00B90E4B" w:rsidRDefault="009776C2" w:rsidP="00977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45" w:type="dxa"/>
            <w:vAlign w:val="center"/>
          </w:tcPr>
          <w:p w14:paraId="06AC704D" w14:textId="77777777" w:rsidR="009776C2" w:rsidRPr="00B90E4B" w:rsidRDefault="009776C2" w:rsidP="0097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76C2" w:rsidRPr="00B90E4B" w14:paraId="6942516D" w14:textId="77777777" w:rsidTr="00CF3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2602FDFD" w14:textId="7B83CDF7" w:rsidR="009776C2" w:rsidRPr="009F4742" w:rsidRDefault="009776C2" w:rsidP="009776C2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F4742">
              <w:rPr>
                <w:rFonts w:cstheme="minorHAnsi"/>
                <w:b w:val="0"/>
                <w:bCs w:val="0"/>
              </w:rPr>
              <w:t>CAS 325B Age 9 to Adolescence</w:t>
            </w:r>
          </w:p>
        </w:tc>
        <w:tc>
          <w:tcPr>
            <w:tcW w:w="2184" w:type="dxa"/>
            <w:vAlign w:val="center"/>
          </w:tcPr>
          <w:p w14:paraId="5BD69B11" w14:textId="77777777" w:rsidR="009776C2" w:rsidRPr="00B90E4B" w:rsidRDefault="009776C2" w:rsidP="00977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45" w:type="dxa"/>
            <w:vAlign w:val="center"/>
          </w:tcPr>
          <w:p w14:paraId="5307B1F1" w14:textId="77777777" w:rsidR="009776C2" w:rsidRPr="00B90E4B" w:rsidRDefault="009776C2" w:rsidP="00977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76C2" w:rsidRPr="00B90E4B" w14:paraId="58C4C28B" w14:textId="77777777" w:rsidTr="00CF3F5D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303AAB80" w14:textId="2626BD30" w:rsidR="009776C2" w:rsidRPr="009F4742" w:rsidRDefault="009776C2" w:rsidP="009776C2">
            <w:pPr>
              <w:rPr>
                <w:rFonts w:cstheme="minorHAnsi"/>
                <w:b w:val="0"/>
                <w:bCs w:val="0"/>
                <w:i/>
                <w:iCs/>
              </w:rPr>
            </w:pPr>
            <w:r w:rsidRPr="009F4742">
              <w:rPr>
                <w:rFonts w:cstheme="minorHAnsi"/>
                <w:b w:val="0"/>
                <w:bCs w:val="0"/>
              </w:rPr>
              <w:t>CAS 490T Topical Seminar</w:t>
            </w:r>
          </w:p>
        </w:tc>
        <w:tc>
          <w:tcPr>
            <w:tcW w:w="2184" w:type="dxa"/>
            <w:vAlign w:val="center"/>
          </w:tcPr>
          <w:p w14:paraId="55D20C5D" w14:textId="77777777" w:rsidR="009776C2" w:rsidRPr="00B90E4B" w:rsidRDefault="009776C2" w:rsidP="00977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45" w:type="dxa"/>
            <w:vAlign w:val="center"/>
          </w:tcPr>
          <w:p w14:paraId="763134D5" w14:textId="77777777" w:rsidR="009776C2" w:rsidRPr="00B90E4B" w:rsidRDefault="009776C2" w:rsidP="0097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5B6D76" w14:textId="77777777" w:rsidR="009776C2" w:rsidRDefault="009776C2" w:rsidP="009776C2">
      <w:pPr>
        <w:jc w:val="center"/>
        <w:rPr>
          <w:rFonts w:cstheme="minorHAnsi"/>
          <w:iCs/>
          <w:color w:val="002849"/>
        </w:rPr>
      </w:pPr>
    </w:p>
    <w:p w14:paraId="3F26F253" w14:textId="6F016F29" w:rsidR="00B31D1B" w:rsidRPr="00B90E4B" w:rsidRDefault="00581C9C" w:rsidP="009776C2">
      <w:pPr>
        <w:jc w:val="center"/>
        <w:rPr>
          <w:rFonts w:cstheme="minorHAnsi"/>
          <w:iCs/>
          <w:color w:val="002849"/>
        </w:rPr>
      </w:pPr>
      <w:r>
        <w:rPr>
          <w:rFonts w:cstheme="minorHAnsi"/>
          <w:iCs/>
          <w:noProof/>
          <w:color w:val="002849"/>
        </w:rPr>
        <w:drawing>
          <wp:inline distT="0" distB="0" distL="0" distR="0" wp14:anchorId="251270AE" wp14:editId="2907C9D3">
            <wp:extent cx="5943600" cy="3343275"/>
            <wp:effectExtent l="0" t="0" r="0" b="9525"/>
            <wp:docPr id="1" name="Picture 1" descr="The CAS core sequence has a structured order enforced by prerequisites. &#10;The classes in column 1 (CAS 100 or 200, CAS 101, CAS 201, CAS 300, and CAS 301) are prerequisites for CAS 302 and CAS 325A. &#10;The class in column 2 (CAS 325A) is a prerequisite for CAS 325B.&#10;The class in column 3 (CAS 325B) is a prerequisite for CAS 490T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lete core sequen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394B0" w14:textId="4CFED590" w:rsidR="009776C2" w:rsidRPr="00B90E4B" w:rsidRDefault="009776C2" w:rsidP="009776C2">
      <w:pPr>
        <w:jc w:val="center"/>
        <w:rPr>
          <w:rFonts w:cstheme="minorHAnsi"/>
          <w:iCs/>
          <w:color w:val="002849"/>
        </w:rPr>
      </w:pPr>
    </w:p>
    <w:p w14:paraId="252E06F3" w14:textId="52C8BAF6" w:rsidR="00AF7371" w:rsidRPr="00B90E4B" w:rsidRDefault="00AF7371">
      <w:pPr>
        <w:spacing w:after="160" w:line="259" w:lineRule="auto"/>
        <w:rPr>
          <w:b/>
          <w:bCs/>
        </w:rPr>
      </w:pPr>
      <w:r w:rsidRPr="00B90E4B">
        <w:rPr>
          <w:b/>
          <w:bCs/>
        </w:rPr>
        <w:br w:type="page"/>
      </w:r>
    </w:p>
    <w:p w14:paraId="54B8C23C" w14:textId="51CBDB92" w:rsidR="00AF7371" w:rsidRPr="00B90E4B" w:rsidRDefault="001370B0" w:rsidP="00AF7371">
      <w:pPr>
        <w:pStyle w:val="Heading1"/>
      </w:pPr>
      <w:bookmarkStart w:id="6" w:name="_Toc188607616"/>
      <w:bookmarkStart w:id="7" w:name="_Toc189130925"/>
      <w:bookmarkStart w:id="8" w:name="_Toc197092862"/>
      <w:r>
        <w:lastRenderedPageBreak/>
        <w:t>Early Childhood Education</w:t>
      </w:r>
      <w:r w:rsidR="00AF7371" w:rsidRPr="00B90E4B">
        <w:t xml:space="preserve"> </w:t>
      </w:r>
      <w:r w:rsidR="00C743E1">
        <w:t>(</w:t>
      </w:r>
      <w:r w:rsidR="00C743E1" w:rsidRPr="00B90E4B">
        <w:t>CHAC</w:t>
      </w:r>
      <w:r w:rsidR="00C743E1">
        <w:t xml:space="preserve">) </w:t>
      </w:r>
      <w:r w:rsidR="00AF7371" w:rsidRPr="00B90E4B">
        <w:t>Concentration</w:t>
      </w:r>
      <w:r w:rsidR="00C743E1">
        <w:t xml:space="preserve"> Requirements</w:t>
      </w:r>
      <w:bookmarkEnd w:id="6"/>
      <w:bookmarkEnd w:id="7"/>
      <w:bookmarkEnd w:id="8"/>
    </w:p>
    <w:p w14:paraId="4F005BD3" w14:textId="641A8D89" w:rsidR="00AF7371" w:rsidRPr="00B90E4B" w:rsidRDefault="00AF7371" w:rsidP="00AF7371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9" w:name="_Toc188607617"/>
      <w:bookmarkStart w:id="10" w:name="_Toc189130926"/>
      <w:bookmarkStart w:id="11" w:name="_Toc197092863"/>
      <w:r w:rsidRPr="00B90E4B">
        <w:rPr>
          <w:rFonts w:asciiTheme="minorHAnsi" w:hAnsiTheme="minorHAnsi" w:cstheme="minorHAnsi"/>
          <w:sz w:val="22"/>
          <w:szCs w:val="22"/>
        </w:rPr>
        <w:t>Concentration-Specific Assessment Class</w:t>
      </w:r>
      <w:bookmarkEnd w:id="9"/>
      <w:bookmarkEnd w:id="10"/>
      <w:bookmarkEnd w:id="11"/>
    </w:p>
    <w:tbl>
      <w:tblPr>
        <w:tblStyle w:val="GridTable6Colorful-Accent1"/>
        <w:tblW w:w="5000" w:type="pct"/>
        <w:tblLayout w:type="fixed"/>
        <w:tblLook w:val="04A0" w:firstRow="1" w:lastRow="0" w:firstColumn="1" w:lastColumn="0" w:noHBand="0" w:noVBand="1"/>
      </w:tblPr>
      <w:tblGrid>
        <w:gridCol w:w="4921"/>
        <w:gridCol w:w="2416"/>
        <w:gridCol w:w="2013"/>
      </w:tblGrid>
      <w:tr w:rsidR="009776C2" w:rsidRPr="00B90E4B" w14:paraId="62540587" w14:textId="77777777" w:rsidTr="00EE3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7B47D033" w14:textId="77777777" w:rsidR="009776C2" w:rsidRPr="00B90E4B" w:rsidRDefault="009776C2" w:rsidP="00F74AD0">
            <w:pPr>
              <w:jc w:val="center"/>
              <w:rPr>
                <w:rFonts w:cstheme="minorHAnsi"/>
                <w:i/>
                <w:iCs/>
              </w:rPr>
            </w:pPr>
            <w:r w:rsidRPr="00B90E4B">
              <w:rPr>
                <w:rFonts w:cstheme="minorHAnsi"/>
              </w:rPr>
              <w:t>CSUF CAS Class</w:t>
            </w:r>
          </w:p>
        </w:tc>
        <w:tc>
          <w:tcPr>
            <w:tcW w:w="2416" w:type="dxa"/>
          </w:tcPr>
          <w:p w14:paraId="0D0B2500" w14:textId="77777777" w:rsidR="009776C2" w:rsidRPr="00B90E4B" w:rsidRDefault="009776C2" w:rsidP="00F74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0E4B">
              <w:rPr>
                <w:rFonts w:cstheme="minorHAnsi"/>
              </w:rPr>
              <w:t>Class Taken</w:t>
            </w:r>
          </w:p>
        </w:tc>
        <w:tc>
          <w:tcPr>
            <w:tcW w:w="2013" w:type="dxa"/>
          </w:tcPr>
          <w:p w14:paraId="7F9716D6" w14:textId="77777777" w:rsidR="009776C2" w:rsidRPr="00B90E4B" w:rsidRDefault="009776C2" w:rsidP="00F74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0E4B">
              <w:rPr>
                <w:rFonts w:cstheme="minorHAnsi"/>
              </w:rPr>
              <w:t>Notes</w:t>
            </w:r>
          </w:p>
        </w:tc>
      </w:tr>
      <w:tr w:rsidR="009776C2" w:rsidRPr="00B90E4B" w14:paraId="474AC0FA" w14:textId="77777777" w:rsidTr="00EE3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vAlign w:val="center"/>
          </w:tcPr>
          <w:p w14:paraId="4C64FA90" w14:textId="7ECFAD03" w:rsidR="009776C2" w:rsidRPr="00A66BD0" w:rsidRDefault="000F2DC7" w:rsidP="00F74AD0">
            <w:pPr>
              <w:rPr>
                <w:rFonts w:cstheme="minorHAnsi"/>
                <w:b w:val="0"/>
                <w:bCs w:val="0"/>
              </w:rPr>
            </w:pPr>
            <w:r w:rsidRPr="00A66BD0">
              <w:rPr>
                <w:rFonts w:cstheme="minorHAnsi"/>
                <w:b w:val="0"/>
                <w:bCs w:val="0"/>
              </w:rPr>
              <w:t>CAS 3</w:t>
            </w:r>
            <w:r w:rsidR="00581C9C">
              <w:rPr>
                <w:rFonts w:cstheme="minorHAnsi"/>
                <w:b w:val="0"/>
                <w:bCs w:val="0"/>
              </w:rPr>
              <w:t>05</w:t>
            </w:r>
            <w:r w:rsidR="00A66BD0">
              <w:rPr>
                <w:rFonts w:cstheme="minorHAnsi"/>
                <w:b w:val="0"/>
                <w:bCs w:val="0"/>
              </w:rPr>
              <w:t xml:space="preserve"> </w:t>
            </w:r>
            <w:r w:rsidR="00581C9C">
              <w:rPr>
                <w:rFonts w:cstheme="minorHAnsi"/>
                <w:b w:val="0"/>
                <w:bCs w:val="0"/>
              </w:rPr>
              <w:t>Advanced Assess in EC</w:t>
            </w:r>
          </w:p>
        </w:tc>
        <w:tc>
          <w:tcPr>
            <w:tcW w:w="2416" w:type="dxa"/>
            <w:vAlign w:val="center"/>
          </w:tcPr>
          <w:p w14:paraId="58ED3D14" w14:textId="77777777" w:rsidR="009776C2" w:rsidRPr="00B90E4B" w:rsidRDefault="009776C2" w:rsidP="00F74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204D0F25" w14:textId="77777777" w:rsidR="009776C2" w:rsidRPr="00B90E4B" w:rsidRDefault="009776C2" w:rsidP="00F74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B94C80" w14:textId="2C029E8A" w:rsidR="00AF7371" w:rsidRPr="00B90E4B" w:rsidRDefault="00AF7371" w:rsidP="00AF7371">
      <w:pPr>
        <w:rPr>
          <w:noProof/>
        </w:rPr>
      </w:pPr>
    </w:p>
    <w:p w14:paraId="5C879D2D" w14:textId="12418B41" w:rsidR="00C079A5" w:rsidRPr="00B90E4B" w:rsidRDefault="00D435FE" w:rsidP="00AF7371">
      <w:pPr>
        <w:rPr>
          <w:b/>
          <w:bCs/>
        </w:rPr>
      </w:pPr>
      <w:r>
        <w:rPr>
          <w:noProof/>
        </w:rPr>
        <w:drawing>
          <wp:inline distT="0" distB="0" distL="0" distR="0" wp14:anchorId="226E462A" wp14:editId="176C61FD">
            <wp:extent cx="5936615" cy="3343910"/>
            <wp:effectExtent l="0" t="0" r="6985" b="8890"/>
            <wp:docPr id="2000580762" name="Picture 3" descr="Although it is not part of the CAS core, the CAS assessment course (CAS 305) is related to the CAS core sequence. All of the classes in column 1 (CAS 100 or 200, CAS 101, CAS 201, CAS 300, and CAS 301) are prerequisites for CAS 305. CAS 305 is a prerequisite for CAS 490T. &#10;Assuming you are a full-time student, you should take CAS 305 with either CAS 325A or CAS 325B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80762" name="Picture 3" descr="Although it is not part of the CAS core, the CAS assessment course (CAS 305) is related to the CAS core sequence. All of the classes in column 1 (CAS 100 or 200, CAS 101, CAS 201, CAS 300, and CAS 301) are prerequisites for CAS 305. CAS 305 is a prerequisite for CAS 490T. &#10;Assuming you are a full-time student, you should take CAS 305 with either CAS 325A or CAS 325B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5DC51" w14:textId="77777777" w:rsidR="000F2DC7" w:rsidRPr="00B90E4B" w:rsidRDefault="000F2DC7" w:rsidP="00AF7371">
      <w:pPr>
        <w:rPr>
          <w:b/>
          <w:bCs/>
        </w:rPr>
      </w:pPr>
    </w:p>
    <w:p w14:paraId="38226415" w14:textId="77777777" w:rsidR="00C32ED4" w:rsidRPr="00B90E4B" w:rsidRDefault="00C32ED4">
      <w:pPr>
        <w:spacing w:after="160" w:line="259" w:lineRule="auto"/>
        <w:rPr>
          <w:rFonts w:eastAsiaTheme="majorEastAsia" w:cstheme="majorBidi"/>
          <w:b/>
          <w:color w:val="BF4E14" w:themeColor="accent2" w:themeShade="BF"/>
          <w:sz w:val="24"/>
          <w:szCs w:val="32"/>
        </w:rPr>
      </w:pPr>
      <w:r w:rsidRPr="00B90E4B">
        <w:br w:type="page"/>
      </w:r>
    </w:p>
    <w:p w14:paraId="3A291FFC" w14:textId="4615704B" w:rsidR="00AF7371" w:rsidRPr="00B90E4B" w:rsidRDefault="005A3395" w:rsidP="00AF7371">
      <w:pPr>
        <w:pStyle w:val="Heading2"/>
        <w:rPr>
          <w:rFonts w:asciiTheme="minorHAnsi" w:hAnsiTheme="minorHAnsi"/>
        </w:rPr>
      </w:pPr>
      <w:bookmarkStart w:id="12" w:name="_Toc188607618"/>
      <w:bookmarkStart w:id="13" w:name="_Toc189130927"/>
      <w:bookmarkStart w:id="14" w:name="_Toc197092864"/>
      <w:r>
        <w:rPr>
          <w:rFonts w:asciiTheme="minorHAnsi" w:hAnsiTheme="minorHAnsi"/>
        </w:rPr>
        <w:lastRenderedPageBreak/>
        <w:t>Early Childhood Education</w:t>
      </w:r>
      <w:r w:rsidR="00AF7371" w:rsidRPr="00B90E4B">
        <w:rPr>
          <w:rFonts w:asciiTheme="minorHAnsi" w:hAnsiTheme="minorHAnsi"/>
        </w:rPr>
        <w:t xml:space="preserve"> Contexts Practicum Classes</w:t>
      </w:r>
      <w:bookmarkEnd w:id="12"/>
      <w:bookmarkEnd w:id="13"/>
      <w:bookmarkEnd w:id="14"/>
      <w:r w:rsidR="00AF7371" w:rsidRPr="00B90E4B">
        <w:rPr>
          <w:rFonts w:asciiTheme="minorHAnsi" w:hAnsiTheme="minorHAnsi"/>
        </w:rPr>
        <w:t xml:space="preserve"> </w:t>
      </w:r>
    </w:p>
    <w:tbl>
      <w:tblPr>
        <w:tblStyle w:val="GridTable6Colorful-Accent1"/>
        <w:tblW w:w="5000" w:type="pct"/>
        <w:tblLayout w:type="fixed"/>
        <w:tblLook w:val="04A0" w:firstRow="1" w:lastRow="0" w:firstColumn="1" w:lastColumn="0" w:noHBand="0" w:noVBand="1"/>
      </w:tblPr>
      <w:tblGrid>
        <w:gridCol w:w="4921"/>
        <w:gridCol w:w="2416"/>
        <w:gridCol w:w="2013"/>
      </w:tblGrid>
      <w:tr w:rsidR="009776C2" w:rsidRPr="00B90E4B" w14:paraId="169374B4" w14:textId="77777777" w:rsidTr="00320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4A9E1237" w14:textId="77777777" w:rsidR="009776C2" w:rsidRPr="00B90E4B" w:rsidRDefault="009776C2" w:rsidP="009776C2">
            <w:pPr>
              <w:jc w:val="center"/>
              <w:rPr>
                <w:rFonts w:cstheme="minorHAnsi"/>
                <w:i/>
                <w:iCs/>
              </w:rPr>
            </w:pPr>
            <w:r w:rsidRPr="00B90E4B">
              <w:rPr>
                <w:rFonts w:cstheme="minorHAnsi"/>
              </w:rPr>
              <w:t>CSUF CAS Class</w:t>
            </w:r>
          </w:p>
        </w:tc>
        <w:tc>
          <w:tcPr>
            <w:tcW w:w="2416" w:type="dxa"/>
          </w:tcPr>
          <w:p w14:paraId="2D2DA1D2" w14:textId="77777777" w:rsidR="009776C2" w:rsidRPr="00B90E4B" w:rsidRDefault="009776C2" w:rsidP="00977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0E4B">
              <w:rPr>
                <w:rFonts w:cstheme="minorHAnsi"/>
              </w:rPr>
              <w:t>Class Taken</w:t>
            </w:r>
          </w:p>
        </w:tc>
        <w:tc>
          <w:tcPr>
            <w:tcW w:w="2013" w:type="dxa"/>
          </w:tcPr>
          <w:p w14:paraId="4AA5C6F6" w14:textId="3488241A" w:rsidR="009776C2" w:rsidRPr="00B90E4B" w:rsidRDefault="009776C2" w:rsidP="00977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0E4B">
              <w:rPr>
                <w:rFonts w:cstheme="minorHAnsi"/>
              </w:rPr>
              <w:t>Notes</w:t>
            </w:r>
          </w:p>
        </w:tc>
      </w:tr>
      <w:tr w:rsidR="009776C2" w:rsidRPr="00B90E4B" w14:paraId="0848D080" w14:textId="77777777" w:rsidTr="0032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vAlign w:val="center"/>
          </w:tcPr>
          <w:p w14:paraId="31F0E925" w14:textId="18566B28" w:rsidR="009776C2" w:rsidRPr="00B90E4B" w:rsidRDefault="00954EB5" w:rsidP="009776C2">
            <w:pPr>
              <w:rPr>
                <w:rFonts w:cstheme="minorHAnsi"/>
                <w:b w:val="0"/>
                <w:bCs w:val="0"/>
              </w:rPr>
            </w:pPr>
            <w:r w:rsidRPr="00B90E4B">
              <w:rPr>
                <w:rFonts w:cstheme="minorHAnsi"/>
                <w:b w:val="0"/>
                <w:bCs w:val="0"/>
              </w:rPr>
              <w:t>CAS 394</w:t>
            </w:r>
            <w:r w:rsidR="00A66BD0">
              <w:rPr>
                <w:rFonts w:cstheme="minorHAnsi"/>
                <w:b w:val="0"/>
                <w:bCs w:val="0"/>
              </w:rPr>
              <w:t xml:space="preserve"> Intro Practicum in CAS</w:t>
            </w:r>
          </w:p>
        </w:tc>
        <w:tc>
          <w:tcPr>
            <w:tcW w:w="2416" w:type="dxa"/>
            <w:vAlign w:val="center"/>
          </w:tcPr>
          <w:p w14:paraId="022CFC6C" w14:textId="77777777" w:rsidR="009776C2" w:rsidRPr="00B90E4B" w:rsidRDefault="009776C2" w:rsidP="00977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12DC75C2" w14:textId="77777777" w:rsidR="009776C2" w:rsidRPr="00B90E4B" w:rsidRDefault="009776C2" w:rsidP="00977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76C2" w:rsidRPr="00B90E4B" w14:paraId="4F932762" w14:textId="77777777" w:rsidTr="00320A6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vAlign w:val="center"/>
          </w:tcPr>
          <w:p w14:paraId="3BE6736A" w14:textId="5AF8D156" w:rsidR="009776C2" w:rsidRDefault="00954EB5" w:rsidP="009776C2">
            <w:pPr>
              <w:rPr>
                <w:rFonts w:cstheme="minorHAnsi"/>
              </w:rPr>
            </w:pPr>
            <w:r w:rsidRPr="00B90E4B">
              <w:rPr>
                <w:rFonts w:cstheme="minorHAnsi"/>
                <w:b w:val="0"/>
                <w:bCs w:val="0"/>
              </w:rPr>
              <w:t xml:space="preserve">CAS </w:t>
            </w:r>
            <w:r w:rsidR="00581C9C" w:rsidRPr="00A5044B">
              <w:rPr>
                <w:rFonts w:cstheme="minorHAnsi"/>
                <w:b w:val="0"/>
                <w:bCs w:val="0"/>
              </w:rPr>
              <w:t>454</w:t>
            </w:r>
            <w:r w:rsidRPr="00B90E4B">
              <w:rPr>
                <w:rFonts w:cstheme="minorHAnsi"/>
                <w:b w:val="0"/>
                <w:bCs w:val="0"/>
              </w:rPr>
              <w:t xml:space="preserve"> </w:t>
            </w:r>
            <w:r w:rsidR="000E40AD">
              <w:rPr>
                <w:rFonts w:cstheme="minorHAnsi"/>
                <w:b w:val="0"/>
                <w:bCs w:val="0"/>
              </w:rPr>
              <w:t xml:space="preserve">Practicum in </w:t>
            </w:r>
            <w:r w:rsidR="00581C9C">
              <w:rPr>
                <w:rFonts w:cstheme="minorHAnsi"/>
                <w:b w:val="0"/>
                <w:bCs w:val="0"/>
              </w:rPr>
              <w:t>Transitional EC</w:t>
            </w:r>
          </w:p>
          <w:p w14:paraId="599831B4" w14:textId="77777777" w:rsidR="00581C9C" w:rsidRDefault="00581C9C" w:rsidP="009776C2">
            <w:pPr>
              <w:rPr>
                <w:rFonts w:cstheme="minorHAnsi"/>
                <w:color w:val="A66500"/>
              </w:rPr>
            </w:pPr>
            <w:r w:rsidRPr="00256744">
              <w:rPr>
                <w:rFonts w:cstheme="minorHAnsi"/>
                <w:color w:val="BF4E14"/>
              </w:rPr>
              <w:t>OR</w:t>
            </w:r>
            <w:r w:rsidRPr="009F4742">
              <w:rPr>
                <w:rFonts w:cstheme="minorHAnsi"/>
                <w:b w:val="0"/>
                <w:bCs w:val="0"/>
                <w:color w:val="A66500"/>
              </w:rPr>
              <w:t xml:space="preserve"> </w:t>
            </w:r>
          </w:p>
          <w:p w14:paraId="6C738082" w14:textId="3FD824C6" w:rsidR="00581C9C" w:rsidRPr="00B90E4B" w:rsidRDefault="00581C9C" w:rsidP="009776C2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CAS 464 Practicum in Early Care and Edu</w:t>
            </w:r>
          </w:p>
        </w:tc>
        <w:tc>
          <w:tcPr>
            <w:tcW w:w="2416" w:type="dxa"/>
            <w:vAlign w:val="center"/>
          </w:tcPr>
          <w:p w14:paraId="2615FC68" w14:textId="77777777" w:rsidR="009776C2" w:rsidRPr="00B90E4B" w:rsidRDefault="009776C2" w:rsidP="00977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3480DAF4" w14:textId="77777777" w:rsidR="009776C2" w:rsidRPr="00B90E4B" w:rsidRDefault="009776C2" w:rsidP="0097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1C40E94" w14:textId="77777777" w:rsidR="000E40AD" w:rsidRDefault="000E40AD" w:rsidP="00954EB5">
      <w:pPr>
        <w:jc w:val="center"/>
      </w:pPr>
    </w:p>
    <w:p w14:paraId="1D85BECF" w14:textId="77777777" w:rsidR="009C6F8F" w:rsidRDefault="00E13522" w:rsidP="00AF4F74">
      <w:pPr>
        <w:spacing w:after="160" w:line="259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886C20E" wp14:editId="60DC87AD">
            <wp:extent cx="5943600" cy="3343274"/>
            <wp:effectExtent l="0" t="0" r="0" b="0"/>
            <wp:docPr id="968110749" name="Graphic 1" descr="CAS majors take two practicum (fieldwork) classes. The first, CAS 394, is part of the CAS core. &#10;&#10;All of the classes in column 1 (CAS 100 or 200, CAS 101, CAS 201, CAS 300, and CAS 301) are prerequisites for CAS 394. 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10749" name="Graphic 1" descr="CAS majors take two practicum (fieldwork) classes. The first, CAS 394, is part of the CAS core. &#10;&#10;All of the classes in column 1 (CAS 100 or 200, CAS 101, CAS 201, CAS 300, and CAS 301) are prerequisites for CAS 394. 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71E" w:rsidRPr="005B771E">
        <w:rPr>
          <w:noProof/>
        </w:rPr>
        <w:t xml:space="preserve"> </w:t>
      </w:r>
    </w:p>
    <w:p w14:paraId="085203B6" w14:textId="3FFB0F46" w:rsidR="009776C2" w:rsidRPr="00AF4F74" w:rsidRDefault="009C6F8F" w:rsidP="00AF4F74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43B1F5BE" wp14:editId="64738D27">
            <wp:extent cx="5936615" cy="3343910"/>
            <wp:effectExtent l="0" t="0" r="6985" b="8890"/>
            <wp:docPr id="774991238" name="Picture 4" descr="The advanced practicum course is specific to your concentration. Development in Diverse Contexts (CHAC) majors take CAS 494 for the advanced practicum. &#10;CAS 325A and CAS 394 are prerequisites for the advanced practicum. Most CAS majors take CAS 454 or 464  in their senior yea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91238" name="Picture 4" descr="The advanced practicum course is specific to your concentration. Development in Diverse Contexts (CHAC) majors take CAS 494 for the advanced practicum. &#10;CAS 325A and CAS 394 are prerequisites for the advanced practicum. Most CAS majors take CAS 454 or 464  in their senior year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6C2" w:rsidRPr="00B90E4B">
        <w:br w:type="page"/>
      </w:r>
    </w:p>
    <w:p w14:paraId="7C290C88" w14:textId="292317E9" w:rsidR="00AF7371" w:rsidRDefault="00A94A9A" w:rsidP="00AF7371">
      <w:pPr>
        <w:pStyle w:val="Heading2"/>
        <w:rPr>
          <w:rFonts w:asciiTheme="minorHAnsi" w:hAnsiTheme="minorHAnsi"/>
        </w:rPr>
      </w:pPr>
      <w:bookmarkStart w:id="15" w:name="_Toc189130928"/>
      <w:bookmarkStart w:id="16" w:name="_Toc197092865"/>
      <w:bookmarkStart w:id="17" w:name="_Toc188607619"/>
      <w:r>
        <w:rPr>
          <w:rFonts w:asciiTheme="minorHAnsi" w:hAnsiTheme="minorHAnsi"/>
        </w:rPr>
        <w:lastRenderedPageBreak/>
        <w:t>Early Childhood Education</w:t>
      </w:r>
      <w:r w:rsidR="00AF7371" w:rsidRPr="00B90E4B">
        <w:rPr>
          <w:rFonts w:asciiTheme="minorHAnsi" w:hAnsiTheme="minorHAnsi"/>
        </w:rPr>
        <w:t xml:space="preserve"> </w:t>
      </w:r>
      <w:r w:rsidR="00D718E1">
        <w:rPr>
          <w:rFonts w:asciiTheme="minorHAnsi" w:hAnsiTheme="minorHAnsi"/>
        </w:rPr>
        <w:t xml:space="preserve">(CHAC) </w:t>
      </w:r>
      <w:r w:rsidR="00AF7371" w:rsidRPr="00B90E4B">
        <w:rPr>
          <w:rFonts w:asciiTheme="minorHAnsi" w:hAnsiTheme="minorHAnsi"/>
        </w:rPr>
        <w:t xml:space="preserve">Topical </w:t>
      </w:r>
      <w:r w:rsidR="00FC771D">
        <w:rPr>
          <w:rFonts w:asciiTheme="minorHAnsi" w:hAnsiTheme="minorHAnsi"/>
        </w:rPr>
        <w:t xml:space="preserve">Developmental </w:t>
      </w:r>
      <w:r w:rsidR="00AF7371" w:rsidRPr="00B90E4B">
        <w:rPr>
          <w:rFonts w:asciiTheme="minorHAnsi" w:hAnsiTheme="minorHAnsi"/>
        </w:rPr>
        <w:t>Classes</w:t>
      </w:r>
      <w:bookmarkEnd w:id="15"/>
      <w:bookmarkEnd w:id="16"/>
      <w:r w:rsidR="00AF7371" w:rsidRPr="00B90E4B">
        <w:rPr>
          <w:rFonts w:asciiTheme="minorHAnsi" w:hAnsiTheme="minorHAnsi"/>
        </w:rPr>
        <w:t xml:space="preserve"> </w:t>
      </w:r>
      <w:bookmarkEnd w:id="17"/>
    </w:p>
    <w:p w14:paraId="7EE3384B" w14:textId="77777777" w:rsidR="00D718E1" w:rsidRDefault="00D718E1" w:rsidP="00D718E1">
      <w:pPr>
        <w:rPr>
          <w:rFonts w:cstheme="minorHAnsi"/>
          <w:bCs/>
        </w:rPr>
      </w:pPr>
      <w:r>
        <w:rPr>
          <w:rFonts w:cstheme="minorHAnsi"/>
          <w:bCs/>
        </w:rPr>
        <w:t xml:space="preserve">To fulfill concentration requirements, CHAC majors select </w:t>
      </w:r>
      <w:r w:rsidRPr="001C6D44">
        <w:rPr>
          <w:rFonts w:cstheme="minorHAnsi"/>
          <w:b/>
          <w:u w:val="single"/>
        </w:rPr>
        <w:t>SIX</w:t>
      </w:r>
      <w:r w:rsidRPr="001C6D44">
        <w:rPr>
          <w:rFonts w:cstheme="minorHAnsi"/>
          <w:b/>
        </w:rPr>
        <w:t xml:space="preserve"> additional courses</w:t>
      </w:r>
      <w:r>
        <w:rPr>
          <w:rFonts w:cstheme="minorHAnsi"/>
          <w:bCs/>
        </w:rPr>
        <w:t xml:space="preserve"> from the following list. </w:t>
      </w:r>
      <w:r>
        <w:t>Every CAS major must take a CAS class on family.</w:t>
      </w:r>
      <w:r w:rsidRPr="001A4A69">
        <w:t xml:space="preserve"> </w:t>
      </w:r>
      <w:r>
        <w:rPr>
          <w:rFonts w:cstheme="minorHAnsi"/>
          <w:bCs/>
        </w:rPr>
        <w:t>We strongly recommend students select topical courses based on their professional interests, the requirements of graduate programs they will apply for, and the target populations they plan to work with.</w:t>
      </w:r>
    </w:p>
    <w:p w14:paraId="6DF396A5" w14:textId="77777777" w:rsidR="00D718E1" w:rsidRDefault="00D718E1" w:rsidP="00D718E1">
      <w:pPr>
        <w:tabs>
          <w:tab w:val="left" w:pos="720"/>
        </w:tabs>
        <w:rPr>
          <w:rFonts w:cstheme="minorHAnsi"/>
          <w:bCs/>
        </w:rPr>
      </w:pPr>
    </w:p>
    <w:p w14:paraId="313FD087" w14:textId="496EF009" w:rsidR="004C63FC" w:rsidRPr="00256744" w:rsidRDefault="004C63FC" w:rsidP="000F4057">
      <w:pPr>
        <w:pStyle w:val="Heading4"/>
      </w:pPr>
      <w:r w:rsidRPr="00256744">
        <w:t>Courses must meet these requirements:</w:t>
      </w:r>
    </w:p>
    <w:p w14:paraId="473CC115" w14:textId="77777777" w:rsidR="000521A0" w:rsidRDefault="00D718E1" w:rsidP="004C63FC">
      <w:pPr>
        <w:pStyle w:val="ListParagraph"/>
        <w:numPr>
          <w:ilvl w:val="0"/>
          <w:numId w:val="16"/>
        </w:numPr>
        <w:tabs>
          <w:tab w:val="left" w:pos="720"/>
        </w:tabs>
        <w:rPr>
          <w:rFonts w:cstheme="minorHAnsi"/>
          <w:bCs/>
          <w:iCs/>
        </w:rPr>
      </w:pPr>
      <w:r w:rsidRPr="00301C6E">
        <w:rPr>
          <w:rFonts w:cstheme="minorHAnsi"/>
          <w:bCs/>
          <w:iCs/>
        </w:rPr>
        <w:t xml:space="preserve">At least </w:t>
      </w:r>
      <w:r w:rsidRPr="00301C6E">
        <w:rPr>
          <w:rFonts w:cstheme="minorHAnsi"/>
          <w:b/>
          <w:bCs/>
          <w:iCs/>
        </w:rPr>
        <w:t>ONE</w:t>
      </w:r>
      <w:r w:rsidRPr="00301C6E">
        <w:rPr>
          <w:rFonts w:cstheme="minorHAnsi"/>
          <w:bCs/>
          <w:iCs/>
        </w:rPr>
        <w:t xml:space="preserve"> course must be in </w:t>
      </w:r>
      <w:r w:rsidR="000521A0">
        <w:rPr>
          <w:rFonts w:cstheme="minorHAnsi"/>
          <w:bCs/>
          <w:iCs/>
        </w:rPr>
        <w:t>the ECE Curriculum category</w:t>
      </w:r>
    </w:p>
    <w:p w14:paraId="34E72C75" w14:textId="1A93966B" w:rsidR="00D718E1" w:rsidRPr="00301C6E" w:rsidRDefault="000521A0" w:rsidP="004C63FC">
      <w:pPr>
        <w:pStyle w:val="ListParagraph"/>
        <w:numPr>
          <w:ilvl w:val="0"/>
          <w:numId w:val="16"/>
        </w:numPr>
        <w:tabs>
          <w:tab w:val="left" w:pos="720"/>
        </w:tabs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At least </w:t>
      </w:r>
      <w:r>
        <w:rPr>
          <w:rFonts w:cstheme="minorHAnsi"/>
          <w:b/>
          <w:iCs/>
        </w:rPr>
        <w:t xml:space="preserve">ONE </w:t>
      </w:r>
      <w:r>
        <w:rPr>
          <w:rFonts w:cstheme="minorHAnsi"/>
          <w:bCs/>
          <w:iCs/>
        </w:rPr>
        <w:t xml:space="preserve">course must be in the </w:t>
      </w:r>
      <w:r w:rsidR="00D718E1" w:rsidRPr="00301C6E">
        <w:rPr>
          <w:rFonts w:cstheme="minorHAnsi"/>
          <w:bCs/>
          <w:iCs/>
        </w:rPr>
        <w:t xml:space="preserve">Family Context category. </w:t>
      </w:r>
    </w:p>
    <w:p w14:paraId="23A1495D" w14:textId="77777777" w:rsidR="00D718E1" w:rsidRPr="00301C6E" w:rsidRDefault="00D718E1" w:rsidP="004C63FC">
      <w:pPr>
        <w:pStyle w:val="ListParagraph"/>
        <w:numPr>
          <w:ilvl w:val="0"/>
          <w:numId w:val="16"/>
        </w:numPr>
        <w:tabs>
          <w:tab w:val="left" w:pos="720"/>
        </w:tabs>
        <w:rPr>
          <w:rFonts w:cstheme="minorHAnsi"/>
          <w:bCs/>
          <w:iCs/>
        </w:rPr>
      </w:pPr>
      <w:r w:rsidRPr="00301C6E">
        <w:rPr>
          <w:rFonts w:cstheme="minorHAnsi"/>
          <w:bCs/>
          <w:iCs/>
        </w:rPr>
        <w:t xml:space="preserve">At least </w:t>
      </w:r>
      <w:r w:rsidRPr="00301C6E">
        <w:rPr>
          <w:rFonts w:cstheme="minorHAnsi"/>
          <w:b/>
          <w:bCs/>
          <w:iCs/>
        </w:rPr>
        <w:t>THREE</w:t>
      </w:r>
      <w:r w:rsidRPr="00301C6E">
        <w:rPr>
          <w:rFonts w:cstheme="minorHAnsi"/>
          <w:bCs/>
          <w:iCs/>
        </w:rPr>
        <w:t xml:space="preserve"> courses must be CAS.</w:t>
      </w:r>
    </w:p>
    <w:p w14:paraId="70D2C694" w14:textId="454D9475" w:rsidR="00D718E1" w:rsidRPr="00433C1D" w:rsidRDefault="00D718E1" w:rsidP="00D718E1">
      <w:pPr>
        <w:pStyle w:val="ListParagraph"/>
        <w:numPr>
          <w:ilvl w:val="0"/>
          <w:numId w:val="16"/>
        </w:numPr>
        <w:tabs>
          <w:tab w:val="left" w:pos="720"/>
        </w:tabs>
        <w:rPr>
          <w:rFonts w:cstheme="minorHAnsi"/>
          <w:b/>
          <w:bCs/>
          <w:color w:val="000099"/>
        </w:rPr>
      </w:pPr>
      <w:r w:rsidRPr="00433C1D">
        <w:rPr>
          <w:rFonts w:cstheme="minorHAnsi"/>
          <w:bCs/>
          <w:iCs/>
        </w:rPr>
        <w:t xml:space="preserve">At least </w:t>
      </w:r>
      <w:r w:rsidRPr="00433C1D">
        <w:rPr>
          <w:rFonts w:cstheme="minorHAnsi"/>
          <w:b/>
          <w:bCs/>
          <w:iCs/>
        </w:rPr>
        <w:t>THREE</w:t>
      </w:r>
      <w:r w:rsidRPr="00433C1D">
        <w:rPr>
          <w:rFonts w:cstheme="minorHAnsi"/>
          <w:bCs/>
          <w:iCs/>
        </w:rPr>
        <w:t xml:space="preserve"> courses must be </w:t>
      </w:r>
      <w:proofErr w:type="gramStart"/>
      <w:r w:rsidRPr="00433C1D">
        <w:rPr>
          <w:rFonts w:cstheme="minorHAnsi"/>
          <w:bCs/>
          <w:iCs/>
        </w:rPr>
        <w:t>upper-division</w:t>
      </w:r>
      <w:proofErr w:type="gramEnd"/>
      <w:r w:rsidR="00301C6E" w:rsidRPr="00433C1D">
        <w:rPr>
          <w:rFonts w:cstheme="minorHAnsi"/>
          <w:bCs/>
          <w:iCs/>
        </w:rPr>
        <w:t xml:space="preserve"> (having a number 300 </w:t>
      </w:r>
      <w:r w:rsidR="00C765BC" w:rsidRPr="00433C1D">
        <w:rPr>
          <w:rFonts w:cstheme="minorHAnsi"/>
          <w:bCs/>
          <w:iCs/>
        </w:rPr>
        <w:t>or higher).</w:t>
      </w:r>
    </w:p>
    <w:p w14:paraId="50E5805F" w14:textId="3B9596D9" w:rsidR="007416AF" w:rsidRDefault="00D718E1" w:rsidP="00433C1D">
      <w:pPr>
        <w:spacing w:before="120" w:after="120"/>
        <w:rPr>
          <w:b/>
        </w:rPr>
      </w:pPr>
      <w:r w:rsidRPr="00707E03">
        <w:rPr>
          <w:b/>
        </w:rPr>
        <w:t>See</w:t>
      </w:r>
      <w:r w:rsidR="00E05C10">
        <w:rPr>
          <w:b/>
        </w:rPr>
        <w:t xml:space="preserve"> the</w:t>
      </w:r>
      <w:r w:rsidRPr="00707E03">
        <w:rPr>
          <w:b/>
        </w:rPr>
        <w:t xml:space="preserve"> </w:t>
      </w:r>
      <w:r w:rsidR="00E05C10">
        <w:rPr>
          <w:b/>
        </w:rPr>
        <w:t xml:space="preserve">next pages </w:t>
      </w:r>
      <w:r w:rsidRPr="00707E03">
        <w:rPr>
          <w:b/>
        </w:rPr>
        <w:t xml:space="preserve">for </w:t>
      </w:r>
      <w:r>
        <w:rPr>
          <w:b/>
        </w:rPr>
        <w:t xml:space="preserve">our </w:t>
      </w:r>
      <w:r w:rsidRPr="00707E03">
        <w:rPr>
          <w:b/>
        </w:rPr>
        <w:t xml:space="preserve">specific course recommendations for </w:t>
      </w:r>
      <w:r w:rsidR="00C27097">
        <w:rPr>
          <w:b/>
        </w:rPr>
        <w:t>early childhood</w:t>
      </w:r>
      <w:r>
        <w:rPr>
          <w:b/>
        </w:rPr>
        <w:t xml:space="preserve"> professionals</w:t>
      </w:r>
      <w:r w:rsidR="00E05C10">
        <w:rPr>
          <w:b/>
        </w:rPr>
        <w:t xml:space="preserve">. If you are interested in post-baccalaureate or credential programs, please see the advising guides for </w:t>
      </w:r>
      <w:r w:rsidR="00A31F3A">
        <w:rPr>
          <w:b/>
        </w:rPr>
        <w:t>Pk-3</w:t>
      </w:r>
      <w:r w:rsidR="00A31F3A" w:rsidRPr="00A31F3A">
        <w:rPr>
          <w:b/>
          <w:vertAlign w:val="superscript"/>
        </w:rPr>
        <w:t>rd</w:t>
      </w:r>
      <w:r w:rsidR="00A31F3A">
        <w:rPr>
          <w:b/>
        </w:rPr>
        <w:t xml:space="preserve"> credentials, Early Childhood Special Education credentials, and graduate school</w:t>
      </w:r>
      <w:r w:rsidR="00E05C10">
        <w:rPr>
          <w:b/>
        </w:rPr>
        <w:t xml:space="preserve">. </w:t>
      </w:r>
    </w:p>
    <w:p w14:paraId="76F5A8A7" w14:textId="757EE6EE" w:rsidR="00524C41" w:rsidRDefault="00524C41" w:rsidP="000F4057">
      <w:pPr>
        <w:pStyle w:val="Heading3"/>
      </w:pPr>
      <w:bookmarkStart w:id="18" w:name="_Toc197092866"/>
      <w:bookmarkStart w:id="19" w:name="_Toc189130929"/>
      <w:r>
        <w:t>Early Childhood Education Curriculum Class</w:t>
      </w:r>
      <w:r w:rsidR="006D408B">
        <w:t xml:space="preserve"> (choose 1 class)</w:t>
      </w:r>
      <w:bookmarkEnd w:id="18"/>
    </w:p>
    <w:p w14:paraId="39388DD8" w14:textId="21C216F0" w:rsidR="00524C41" w:rsidRDefault="00ED5B85" w:rsidP="00ED5B8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  <w:color w:val="000000"/>
        </w:rPr>
      </w:pPr>
      <w:r w:rsidRPr="00ED5B85">
        <w:rPr>
          <w:rFonts w:cstheme="minorHAnsi"/>
          <w:color w:val="000000"/>
        </w:rPr>
        <w:t xml:space="preserve">CAS </w:t>
      </w:r>
      <w:r>
        <w:rPr>
          <w:rFonts w:cstheme="minorHAnsi"/>
          <w:color w:val="000000"/>
        </w:rPr>
        <w:t>250: Int</w:t>
      </w:r>
      <w:r w:rsidR="004F6F23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o to Early Childhood Curriculum</w:t>
      </w:r>
    </w:p>
    <w:p w14:paraId="7970C25D" w14:textId="2670AEAF" w:rsidR="00ED5B85" w:rsidRDefault="00ED5B85" w:rsidP="00ED5B8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Equivalent class at a Community College (C-ID </w:t>
      </w:r>
      <w:r w:rsidR="00C22E5D">
        <w:rPr>
          <w:rFonts w:cstheme="minorHAnsi"/>
          <w:color w:val="000000"/>
        </w:rPr>
        <w:t>= ECE 130)</w:t>
      </w:r>
    </w:p>
    <w:p w14:paraId="7240C505" w14:textId="77777777" w:rsidR="00C22E5D" w:rsidRPr="005F66AB" w:rsidRDefault="00C22E5D" w:rsidP="00C22E5D">
      <w:pPr>
        <w:autoSpaceDE w:val="0"/>
        <w:autoSpaceDN w:val="0"/>
        <w:adjustRightInd w:val="0"/>
        <w:rPr>
          <w:rFonts w:cstheme="minorHAnsi"/>
          <w:color w:val="000000"/>
          <w:sz w:val="16"/>
          <w:szCs w:val="16"/>
        </w:rPr>
      </w:pPr>
    </w:p>
    <w:p w14:paraId="74D8E8D5" w14:textId="02E4FFA3" w:rsidR="00BC0554" w:rsidRPr="000F4057" w:rsidRDefault="00BC0554" w:rsidP="000F4057">
      <w:pPr>
        <w:pStyle w:val="Heading3"/>
      </w:pPr>
      <w:bookmarkStart w:id="20" w:name="_Toc197092867"/>
      <w:r w:rsidRPr="000F4057">
        <w:t xml:space="preserve">Family </w:t>
      </w:r>
      <w:r w:rsidR="00220006" w:rsidRPr="000F4057">
        <w:t>Context Class</w:t>
      </w:r>
      <w:bookmarkEnd w:id="19"/>
      <w:r w:rsidR="00074894">
        <w:t>es</w:t>
      </w:r>
      <w:r w:rsidR="000521A0">
        <w:t xml:space="preserve"> (choose 1 or 2 classes)</w:t>
      </w:r>
      <w:bookmarkEnd w:id="20"/>
    </w:p>
    <w:p w14:paraId="40692E56" w14:textId="581340DE" w:rsidR="00BC0554" w:rsidRPr="00B90E4B" w:rsidRDefault="00BC0554" w:rsidP="00BC055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  <w:color w:val="000000"/>
        </w:rPr>
      </w:pPr>
      <w:r w:rsidRPr="00B90E4B">
        <w:rPr>
          <w:rFonts w:cstheme="minorHAnsi"/>
          <w:color w:val="000000"/>
        </w:rPr>
        <w:t xml:space="preserve">CAS 340 Parenting </w:t>
      </w:r>
      <w:r w:rsidR="00C27097">
        <w:rPr>
          <w:rFonts w:cstheme="minorHAnsi"/>
          <w:color w:val="000000"/>
        </w:rPr>
        <w:t>Today</w:t>
      </w:r>
      <w:r w:rsidRPr="00B90E4B">
        <w:rPr>
          <w:rFonts w:cstheme="minorHAnsi"/>
          <w:color w:val="000000"/>
        </w:rPr>
        <w:t xml:space="preserve"> </w:t>
      </w:r>
    </w:p>
    <w:p w14:paraId="1E2375EE" w14:textId="77777777" w:rsidR="00BC0554" w:rsidRPr="00B90E4B" w:rsidRDefault="00BC0554" w:rsidP="00BC055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  <w:color w:val="000000"/>
        </w:rPr>
      </w:pPr>
      <w:r w:rsidRPr="00B90E4B">
        <w:rPr>
          <w:rFonts w:cstheme="minorHAnsi"/>
          <w:color w:val="000000"/>
        </w:rPr>
        <w:t>CAS 341 Working with Parents Young Child</w:t>
      </w:r>
    </w:p>
    <w:p w14:paraId="516FF963" w14:textId="77777777" w:rsidR="00BC0554" w:rsidRPr="00B90E4B" w:rsidRDefault="00BC0554" w:rsidP="00BC055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  <w:color w:val="000000"/>
        </w:rPr>
      </w:pPr>
      <w:r w:rsidRPr="00B90E4B">
        <w:rPr>
          <w:rFonts w:cstheme="minorHAnsi"/>
          <w:color w:val="000000"/>
        </w:rPr>
        <w:t xml:space="preserve">CAS 345 Devel Div Family Contexts </w:t>
      </w:r>
    </w:p>
    <w:p w14:paraId="4FBF3173" w14:textId="77777777" w:rsidR="00BC0554" w:rsidRPr="005F66AB" w:rsidRDefault="00BC0554" w:rsidP="00BC0554">
      <w:pPr>
        <w:rPr>
          <w:sz w:val="16"/>
          <w:szCs w:val="16"/>
        </w:rPr>
      </w:pPr>
    </w:p>
    <w:p w14:paraId="0036F782" w14:textId="4AA6A380" w:rsidR="00DE5368" w:rsidRDefault="00C47EA4" w:rsidP="00DE5368">
      <w:pPr>
        <w:pStyle w:val="Heading3"/>
      </w:pPr>
      <w:bookmarkStart w:id="21" w:name="_Toc189130930"/>
      <w:bookmarkStart w:id="22" w:name="_Toc197092868"/>
      <w:r w:rsidRPr="00B90E4B">
        <w:t xml:space="preserve">Areas of </w:t>
      </w:r>
      <w:r w:rsidRPr="000F4057">
        <w:t>Additional</w:t>
      </w:r>
      <w:r w:rsidRPr="00B90E4B">
        <w:t xml:space="preserve"> Study C</w:t>
      </w:r>
      <w:r w:rsidR="009776C2" w:rsidRPr="00B90E4B">
        <w:t>lasses</w:t>
      </w:r>
      <w:bookmarkEnd w:id="21"/>
      <w:r w:rsidR="009776C2" w:rsidRPr="00B90E4B">
        <w:t xml:space="preserve"> </w:t>
      </w:r>
      <w:r w:rsidR="000521A0">
        <w:t>(choose 3 or 4 classes)</w:t>
      </w:r>
      <w:bookmarkEnd w:id="22"/>
    </w:p>
    <w:p w14:paraId="5AD95849" w14:textId="15BC9F46" w:rsidR="00242574" w:rsidRPr="00B90E4B" w:rsidRDefault="00BF261E" w:rsidP="00DE5368">
      <w:pPr>
        <w:pStyle w:val="Heading4"/>
      </w:pPr>
      <w:r>
        <w:t>Curricular Subjects</w:t>
      </w:r>
    </w:p>
    <w:p w14:paraId="238E67C1" w14:textId="78661170" w:rsidR="00242574" w:rsidRPr="00BF261E" w:rsidRDefault="00BF261E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  <w:bCs/>
        </w:rPr>
        <w:t>ART 380 Art &amp; Child Development</w:t>
      </w:r>
    </w:p>
    <w:p w14:paraId="735B1265" w14:textId="32636C61" w:rsidR="00BF261E" w:rsidRPr="00BF261E" w:rsidRDefault="00BF261E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  <w:bCs/>
        </w:rPr>
        <w:t>CAS 140 Intro to Early Childhood Ed</w:t>
      </w:r>
    </w:p>
    <w:p w14:paraId="0B6D22E3" w14:textId="772D3FB2" w:rsidR="00BF261E" w:rsidRPr="00BF261E" w:rsidRDefault="00BF261E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  <w:bCs/>
        </w:rPr>
        <w:t>CAS 206 Health &amp; Safety in EC</w:t>
      </w:r>
    </w:p>
    <w:p w14:paraId="58203E46" w14:textId="7E60A7D2" w:rsidR="00BF261E" w:rsidRPr="00BF261E" w:rsidRDefault="00BF261E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  <w:bCs/>
        </w:rPr>
        <w:t>CAS 215 Observations in EC</w:t>
      </w:r>
    </w:p>
    <w:p w14:paraId="428D4736" w14:textId="6A270D65" w:rsidR="00BF261E" w:rsidRPr="00BF261E" w:rsidRDefault="00BF261E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  <w:bCs/>
        </w:rPr>
        <w:t xml:space="preserve">CAS 221 Responsive Care </w:t>
      </w:r>
      <w:r w:rsidR="00197571">
        <w:rPr>
          <w:rFonts w:cstheme="minorHAnsi"/>
          <w:bCs/>
        </w:rPr>
        <w:t>Infant/Toddler</w:t>
      </w:r>
    </w:p>
    <w:p w14:paraId="63249BFD" w14:textId="03169F48" w:rsidR="00BF261E" w:rsidRPr="00BF261E" w:rsidRDefault="00BF261E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  <w:bCs/>
        </w:rPr>
        <w:t>CAS 352 Numeracy &amp; Science in EC</w:t>
      </w:r>
    </w:p>
    <w:p w14:paraId="30E59294" w14:textId="399C4240" w:rsidR="00BF261E" w:rsidRPr="00BF261E" w:rsidRDefault="00BF261E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  <w:bCs/>
        </w:rPr>
        <w:t>CAS 353 Learning &amp; Motivation in EC</w:t>
      </w:r>
    </w:p>
    <w:p w14:paraId="1D33655C" w14:textId="27673A08" w:rsidR="00BF261E" w:rsidRDefault="000529DD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</w:rPr>
        <w:t>CAS 391 Leadership in EC</w:t>
      </w:r>
    </w:p>
    <w:p w14:paraId="70381F13" w14:textId="1B2D2A8D" w:rsidR="000529DD" w:rsidRDefault="000529DD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</w:rPr>
        <w:t>MUS 433 Music in C</w:t>
      </w:r>
      <w:r w:rsidR="004F6F23">
        <w:rPr>
          <w:rFonts w:cstheme="minorHAnsi"/>
        </w:rPr>
        <w:t>hildhood</w:t>
      </w:r>
      <w:r>
        <w:rPr>
          <w:rFonts w:cstheme="minorHAnsi"/>
        </w:rPr>
        <w:t xml:space="preserve"> </w:t>
      </w:r>
    </w:p>
    <w:p w14:paraId="394DB8DE" w14:textId="07B2D3EE" w:rsidR="000529DD" w:rsidRDefault="000529DD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</w:rPr>
        <w:t xml:space="preserve">READ 340 Early Lang &amp; Lit in Div Child </w:t>
      </w:r>
    </w:p>
    <w:p w14:paraId="6A614BD1" w14:textId="77777777" w:rsidR="00197571" w:rsidRPr="005F66AB" w:rsidRDefault="00197571" w:rsidP="00197571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p w14:paraId="292F2F9B" w14:textId="6F0B0A1C" w:rsidR="00242574" w:rsidRPr="00B90E4B" w:rsidRDefault="00197571" w:rsidP="00197571">
      <w:pPr>
        <w:pStyle w:val="Heading4"/>
      </w:pPr>
      <w:r w:rsidRPr="00197571">
        <w:t>Development</w:t>
      </w:r>
    </w:p>
    <w:p w14:paraId="00524585" w14:textId="0D4C9EC6" w:rsidR="00242574" w:rsidRDefault="00197571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</w:rPr>
        <w:t>CAS 321 Adv Study Infant/Toddler</w:t>
      </w:r>
    </w:p>
    <w:p w14:paraId="0000C586" w14:textId="0283658B" w:rsidR="00197571" w:rsidRDefault="00197571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</w:rPr>
        <w:t xml:space="preserve">CAS </w:t>
      </w:r>
      <w:r w:rsidR="005E3EC8">
        <w:rPr>
          <w:rFonts w:cstheme="minorHAnsi"/>
        </w:rPr>
        <w:t xml:space="preserve">328 Child Life </w:t>
      </w:r>
    </w:p>
    <w:p w14:paraId="45C97E45" w14:textId="55C9C8A5" w:rsidR="005E3EC8" w:rsidRDefault="005E3EC8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</w:rPr>
        <w:t>CAS 346 Advanced Preschool Devel</w:t>
      </w:r>
    </w:p>
    <w:p w14:paraId="1A7979A5" w14:textId="6A4DE615" w:rsidR="005E3EC8" w:rsidRDefault="005E3EC8" w:rsidP="0024257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30" w:hanging="230"/>
        <w:rPr>
          <w:rFonts w:cstheme="minorHAnsi"/>
        </w:rPr>
      </w:pPr>
      <w:r>
        <w:rPr>
          <w:rFonts w:cstheme="minorHAnsi"/>
        </w:rPr>
        <w:t>CAS 370</w:t>
      </w:r>
      <w:r w:rsidR="00C8141C">
        <w:rPr>
          <w:rFonts w:cstheme="minorHAnsi"/>
        </w:rPr>
        <w:t>/AFAM 370</w:t>
      </w:r>
      <w:r>
        <w:rPr>
          <w:rFonts w:cstheme="minorHAnsi"/>
        </w:rPr>
        <w:t xml:space="preserve"> African American Children</w:t>
      </w:r>
    </w:p>
    <w:p w14:paraId="7B765DF9" w14:textId="77777777" w:rsidR="005E3EC8" w:rsidRPr="005F66AB" w:rsidRDefault="005E3EC8" w:rsidP="00DE5368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p w14:paraId="5048E551" w14:textId="5E38ABBF" w:rsidR="00DE5368" w:rsidRPr="00DE5368" w:rsidRDefault="00DE5368" w:rsidP="00DE5368">
      <w:pPr>
        <w:pStyle w:val="Heading4"/>
      </w:pPr>
      <w:r>
        <w:t>Special Education</w:t>
      </w:r>
    </w:p>
    <w:p w14:paraId="385FF2B8" w14:textId="5CB519EE" w:rsidR="009776C2" w:rsidRDefault="00DE5368" w:rsidP="00DE5368">
      <w:pPr>
        <w:pStyle w:val="ListParagraph"/>
        <w:numPr>
          <w:ilvl w:val="0"/>
          <w:numId w:val="19"/>
        </w:numPr>
      </w:pPr>
      <w:r>
        <w:t xml:space="preserve">SPED 400 Early Childhood </w:t>
      </w:r>
      <w:proofErr w:type="spellStart"/>
      <w:r>
        <w:t>S</w:t>
      </w:r>
      <w:r w:rsidR="00C27097">
        <w:t>pEd</w:t>
      </w:r>
      <w:proofErr w:type="spellEnd"/>
    </w:p>
    <w:p w14:paraId="185EF512" w14:textId="7F6E4DA3" w:rsidR="00DE5368" w:rsidRDefault="00A456DC" w:rsidP="00DE5368">
      <w:pPr>
        <w:pStyle w:val="ListParagraph"/>
        <w:numPr>
          <w:ilvl w:val="0"/>
          <w:numId w:val="19"/>
        </w:numPr>
      </w:pPr>
      <w:r>
        <w:t>SPED</w:t>
      </w:r>
      <w:r w:rsidR="00DE5368">
        <w:t xml:space="preserve"> 425 Culture, Lang, Dis/Ability, IEP</w:t>
      </w:r>
    </w:p>
    <w:p w14:paraId="6469E850" w14:textId="09F36146" w:rsidR="005D6C0A" w:rsidRPr="00B90E4B" w:rsidRDefault="005D6C0A" w:rsidP="003E0982"/>
    <w:tbl>
      <w:tblPr>
        <w:tblStyle w:val="GridTable6Colorful-Accent1"/>
        <w:tblW w:w="5000" w:type="pct"/>
        <w:tblLayout w:type="fixed"/>
        <w:tblLook w:val="04A0" w:firstRow="1" w:lastRow="0" w:firstColumn="1" w:lastColumn="0" w:noHBand="0" w:noVBand="1"/>
      </w:tblPr>
      <w:tblGrid>
        <w:gridCol w:w="3955"/>
        <w:gridCol w:w="1980"/>
        <w:gridCol w:w="3415"/>
      </w:tblGrid>
      <w:tr w:rsidR="009776C2" w:rsidRPr="00B90E4B" w14:paraId="2A49B161" w14:textId="77777777" w:rsidTr="00130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bottom"/>
          </w:tcPr>
          <w:p w14:paraId="4DD2BF42" w14:textId="028139DD" w:rsidR="009776C2" w:rsidRPr="00B90E4B" w:rsidRDefault="009776C2" w:rsidP="00130649">
            <w:pPr>
              <w:keepNext/>
              <w:jc w:val="center"/>
              <w:rPr>
                <w:rFonts w:cstheme="minorHAnsi"/>
              </w:rPr>
            </w:pPr>
            <w:r w:rsidRPr="00B90E4B">
              <w:rPr>
                <w:rFonts w:cstheme="minorHAnsi"/>
              </w:rPr>
              <w:t>Recommend</w:t>
            </w:r>
            <w:r w:rsidR="00196CC5" w:rsidRPr="00B90E4B">
              <w:rPr>
                <w:rFonts w:cstheme="minorHAnsi"/>
              </w:rPr>
              <w:t xml:space="preserve">ed </w:t>
            </w:r>
            <w:r w:rsidR="00130649">
              <w:rPr>
                <w:rFonts w:cstheme="minorHAnsi"/>
              </w:rPr>
              <w:br/>
              <w:t>Topical Development</w:t>
            </w:r>
            <w:r w:rsidR="00641877">
              <w:rPr>
                <w:rFonts w:cstheme="minorHAnsi"/>
              </w:rPr>
              <w:t>al</w:t>
            </w:r>
            <w:r w:rsidR="00130649">
              <w:rPr>
                <w:rFonts w:cstheme="minorHAnsi"/>
              </w:rPr>
              <w:t xml:space="preserve"> </w:t>
            </w:r>
            <w:r w:rsidR="00196CC5" w:rsidRPr="00B90E4B">
              <w:rPr>
                <w:rFonts w:cstheme="minorHAnsi"/>
              </w:rPr>
              <w:t>Classes</w:t>
            </w:r>
          </w:p>
        </w:tc>
        <w:tc>
          <w:tcPr>
            <w:tcW w:w="1980" w:type="dxa"/>
            <w:vAlign w:val="bottom"/>
          </w:tcPr>
          <w:p w14:paraId="29001893" w14:textId="317B1196" w:rsidR="009776C2" w:rsidRPr="00B90E4B" w:rsidRDefault="009776C2" w:rsidP="0013064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0E4B">
              <w:rPr>
                <w:rFonts w:cstheme="minorHAnsi"/>
              </w:rPr>
              <w:t>Class Selected</w:t>
            </w:r>
          </w:p>
        </w:tc>
        <w:tc>
          <w:tcPr>
            <w:tcW w:w="3415" w:type="dxa"/>
            <w:vAlign w:val="bottom"/>
          </w:tcPr>
          <w:p w14:paraId="4DD61DFF" w14:textId="55609E53" w:rsidR="009776C2" w:rsidRPr="00B90E4B" w:rsidRDefault="009776C2" w:rsidP="0013064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0E4B">
              <w:rPr>
                <w:rFonts w:cstheme="minorHAnsi"/>
              </w:rPr>
              <w:t>Notes</w:t>
            </w:r>
          </w:p>
        </w:tc>
      </w:tr>
      <w:tr w:rsidR="007D3865" w:rsidRPr="00B90E4B" w14:paraId="599316B6" w14:textId="77777777" w:rsidTr="00F7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22E1DD0C" w14:textId="67E04385" w:rsidR="007D3865" w:rsidRPr="00B90E4B" w:rsidRDefault="007D3865" w:rsidP="00F74AD0">
            <w:pPr>
              <w:keepNext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ECE curriculum class</w:t>
            </w:r>
          </w:p>
        </w:tc>
        <w:tc>
          <w:tcPr>
            <w:tcW w:w="1980" w:type="dxa"/>
            <w:vAlign w:val="center"/>
          </w:tcPr>
          <w:p w14:paraId="4DE9EB3A" w14:textId="77777777" w:rsidR="007D3865" w:rsidRPr="002B5DEF" w:rsidRDefault="007D3865" w:rsidP="002B5DEF">
            <w:pPr>
              <w:pStyle w:val="ListParagraph"/>
              <w:keepNext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15" w:type="dxa"/>
            <w:vAlign w:val="center"/>
          </w:tcPr>
          <w:p w14:paraId="21F1F00E" w14:textId="7772C129" w:rsidR="007D3865" w:rsidRPr="00B90E4B" w:rsidRDefault="007D3865" w:rsidP="00F74AD0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CAS 250 is the only class at CSUF</w:t>
            </w:r>
          </w:p>
        </w:tc>
      </w:tr>
      <w:tr w:rsidR="009776C2" w:rsidRPr="00B90E4B" w14:paraId="128E0242" w14:textId="77777777" w:rsidTr="00316C1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6826A5BC" w14:textId="1D834348" w:rsidR="009776C2" w:rsidRPr="00B90E4B" w:rsidRDefault="00C34E6B" w:rsidP="00D718E1">
            <w:pPr>
              <w:keepNext/>
              <w:rPr>
                <w:rFonts w:cstheme="minorHAnsi"/>
                <w:b w:val="0"/>
                <w:bCs w:val="0"/>
              </w:rPr>
            </w:pPr>
            <w:r w:rsidRPr="00B90E4B">
              <w:rPr>
                <w:rFonts w:cstheme="minorHAnsi"/>
                <w:b w:val="0"/>
                <w:bCs w:val="0"/>
              </w:rPr>
              <w:t>Family context class</w:t>
            </w:r>
            <w:r w:rsidR="0063771F" w:rsidRPr="00B90E4B">
              <w:rPr>
                <w:rFonts w:cstheme="minorHAnsi"/>
                <w:b w:val="0"/>
                <w:bCs w:val="0"/>
              </w:rPr>
              <w:t xml:space="preserve"> (</w:t>
            </w:r>
            <w:r w:rsidRPr="00256744">
              <w:rPr>
                <w:rFonts w:cstheme="minorHAnsi"/>
                <w:color w:val="BF4E14"/>
              </w:rPr>
              <w:t>choose one</w:t>
            </w:r>
            <w:r w:rsidR="0063771F" w:rsidRPr="00B90E4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980" w:type="dxa"/>
            <w:vAlign w:val="center"/>
          </w:tcPr>
          <w:p w14:paraId="2DB112C9" w14:textId="77777777" w:rsidR="009776C2" w:rsidRPr="00B90E4B" w:rsidRDefault="009776C2" w:rsidP="002B5DEF">
            <w:pPr>
              <w:pStyle w:val="ListParagraph"/>
              <w:keepNext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15" w:type="dxa"/>
            <w:vAlign w:val="center"/>
          </w:tcPr>
          <w:p w14:paraId="61D71002" w14:textId="44B2CE39" w:rsidR="009776C2" w:rsidRPr="00B90E4B" w:rsidRDefault="009776C2" w:rsidP="00D718E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76C2" w:rsidRPr="00B90E4B" w14:paraId="4000E48A" w14:textId="77777777" w:rsidTr="0031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6CF9562C" w14:textId="467EA8D5" w:rsidR="009776C2" w:rsidRPr="00B90E4B" w:rsidRDefault="0063771F" w:rsidP="00D718E1">
            <w:pPr>
              <w:keepNext/>
              <w:rPr>
                <w:rFonts w:cstheme="minorHAnsi"/>
              </w:rPr>
            </w:pPr>
            <w:r w:rsidRPr="00B90E4B">
              <w:rPr>
                <w:rFonts w:cstheme="minorHAnsi"/>
                <w:b w:val="0"/>
                <w:bCs w:val="0"/>
              </w:rPr>
              <w:t>Areas of Additional Study (</w:t>
            </w:r>
            <w:r w:rsidRPr="00256744">
              <w:rPr>
                <w:rFonts w:cstheme="minorHAnsi"/>
                <w:color w:val="BF4E14"/>
              </w:rPr>
              <w:t xml:space="preserve">choose </w:t>
            </w:r>
            <w:r w:rsidR="007D3865">
              <w:rPr>
                <w:rFonts w:cstheme="minorHAnsi"/>
                <w:color w:val="BF4E14"/>
              </w:rPr>
              <w:t>3</w:t>
            </w:r>
            <w:r w:rsidRPr="00B90E4B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1980" w:type="dxa"/>
            <w:vAlign w:val="center"/>
          </w:tcPr>
          <w:p w14:paraId="346BB8AA" w14:textId="77777777" w:rsidR="009776C2" w:rsidRPr="00B90E4B" w:rsidRDefault="009776C2" w:rsidP="00D718E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15" w:type="dxa"/>
            <w:vAlign w:val="center"/>
          </w:tcPr>
          <w:p w14:paraId="21150F83" w14:textId="77777777" w:rsidR="009776C2" w:rsidRPr="00B90E4B" w:rsidRDefault="009776C2" w:rsidP="00D718E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76C2" w:rsidRPr="00B90E4B" w14:paraId="63A442F3" w14:textId="77777777" w:rsidTr="00316C16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7D4C54B3" w14:textId="31A2538E" w:rsidR="009776C2" w:rsidRPr="00B90E4B" w:rsidRDefault="007D3865" w:rsidP="00D718E1">
            <w:pPr>
              <w:pStyle w:val="ListParagraph"/>
              <w:keepNext/>
              <w:numPr>
                <w:ilvl w:val="0"/>
                <w:numId w:val="12"/>
              </w:num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ART 380</w:t>
            </w:r>
          </w:p>
        </w:tc>
        <w:tc>
          <w:tcPr>
            <w:tcW w:w="1980" w:type="dxa"/>
            <w:vAlign w:val="center"/>
          </w:tcPr>
          <w:p w14:paraId="745A5DAC" w14:textId="77777777" w:rsidR="009776C2" w:rsidRPr="00B90E4B" w:rsidRDefault="009776C2" w:rsidP="002B5DEF">
            <w:pPr>
              <w:pStyle w:val="ListParagraph"/>
              <w:keepNext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15" w:type="dxa"/>
            <w:vAlign w:val="center"/>
          </w:tcPr>
          <w:p w14:paraId="2AD90BBE" w14:textId="2B1CF268" w:rsidR="009776C2" w:rsidRPr="00B90E4B" w:rsidRDefault="006B68F2" w:rsidP="00D718E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Also meets GE 3U</w:t>
            </w:r>
          </w:p>
        </w:tc>
      </w:tr>
      <w:tr w:rsidR="009776C2" w:rsidRPr="00B90E4B" w14:paraId="42520839" w14:textId="77777777" w:rsidTr="0031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2FA956B2" w14:textId="0FF062BA" w:rsidR="009776C2" w:rsidRPr="00B90E4B" w:rsidRDefault="003E0982" w:rsidP="00D718E1">
            <w:pPr>
              <w:pStyle w:val="ListParagraph"/>
              <w:keepNext/>
              <w:numPr>
                <w:ilvl w:val="0"/>
                <w:numId w:val="12"/>
              </w:num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CAS 340 or CAS/AFAM 370</w:t>
            </w:r>
          </w:p>
        </w:tc>
        <w:tc>
          <w:tcPr>
            <w:tcW w:w="1980" w:type="dxa"/>
            <w:vAlign w:val="center"/>
          </w:tcPr>
          <w:p w14:paraId="0E6FAC28" w14:textId="77777777" w:rsidR="009776C2" w:rsidRPr="00B90E4B" w:rsidRDefault="009776C2" w:rsidP="002B5DEF">
            <w:pPr>
              <w:pStyle w:val="ListParagraph"/>
              <w:keepNext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15" w:type="dxa"/>
            <w:vAlign w:val="center"/>
          </w:tcPr>
          <w:p w14:paraId="5183A4B1" w14:textId="74830CE8" w:rsidR="009776C2" w:rsidRPr="00B90E4B" w:rsidRDefault="00130649" w:rsidP="00D718E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Also meets GE 4U</w:t>
            </w:r>
          </w:p>
        </w:tc>
      </w:tr>
      <w:tr w:rsidR="000E40AD" w:rsidRPr="00B90E4B" w14:paraId="520B7542" w14:textId="77777777" w:rsidTr="00316C1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60123817" w14:textId="085865F5" w:rsidR="000E40AD" w:rsidRPr="00B90E4B" w:rsidRDefault="000E40AD" w:rsidP="00D718E1">
            <w:pPr>
              <w:pStyle w:val="ListParagraph"/>
              <w:keepNext/>
              <w:numPr>
                <w:ilvl w:val="0"/>
                <w:numId w:val="12"/>
              </w:num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80" w:type="dxa"/>
            <w:vAlign w:val="center"/>
          </w:tcPr>
          <w:p w14:paraId="35FEABD7" w14:textId="77777777" w:rsidR="000E40AD" w:rsidRPr="00B90E4B" w:rsidRDefault="000E40AD" w:rsidP="002B5DEF">
            <w:pPr>
              <w:pStyle w:val="ListParagraph"/>
              <w:keepNext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15" w:type="dxa"/>
            <w:vAlign w:val="center"/>
          </w:tcPr>
          <w:p w14:paraId="255892FB" w14:textId="0463EBC4" w:rsidR="000E40AD" w:rsidRPr="00B90E4B" w:rsidRDefault="000E40AD" w:rsidP="00D718E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E40AD" w:rsidRPr="00B90E4B" w14:paraId="1622A71F" w14:textId="77777777" w:rsidTr="0031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1C9E4928" w14:textId="2F061A64" w:rsidR="000E40AD" w:rsidRPr="00144984" w:rsidRDefault="006B68F2" w:rsidP="006B68F2">
            <w:pPr>
              <w:keepNext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Choose family </w:t>
            </w:r>
            <w:r w:rsidR="00144984">
              <w:rPr>
                <w:rFonts w:cstheme="minorHAnsi"/>
              </w:rPr>
              <w:t xml:space="preserve">OR </w:t>
            </w:r>
            <w:r w:rsidR="00144984">
              <w:rPr>
                <w:rFonts w:cstheme="minorHAnsi"/>
                <w:b w:val="0"/>
                <w:bCs w:val="0"/>
              </w:rPr>
              <w:t>additional study class</w:t>
            </w:r>
            <w:r w:rsidR="002B5DEF">
              <w:rPr>
                <w:rFonts w:cstheme="minorHAnsi"/>
                <w:b w:val="0"/>
                <w:bCs w:val="0"/>
              </w:rPr>
              <w:t xml:space="preserve"> as </w:t>
            </w:r>
            <w:r w:rsidR="009E1CC9">
              <w:rPr>
                <w:rFonts w:cstheme="minorHAnsi"/>
                <w:b w:val="0"/>
                <w:bCs w:val="0"/>
              </w:rPr>
              <w:t>the sixth class</w:t>
            </w:r>
          </w:p>
        </w:tc>
        <w:tc>
          <w:tcPr>
            <w:tcW w:w="1980" w:type="dxa"/>
            <w:vAlign w:val="center"/>
          </w:tcPr>
          <w:p w14:paraId="7F6957BF" w14:textId="77777777" w:rsidR="000E40AD" w:rsidRPr="00B90E4B" w:rsidRDefault="000E40AD" w:rsidP="002B5DEF">
            <w:pPr>
              <w:pStyle w:val="ListParagraph"/>
              <w:keepNext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15" w:type="dxa"/>
            <w:vAlign w:val="center"/>
          </w:tcPr>
          <w:p w14:paraId="5FBDF9BD" w14:textId="77777777" w:rsidR="000E40AD" w:rsidRPr="00B90E4B" w:rsidRDefault="000E40AD" w:rsidP="00D718E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C34CE7C" w14:textId="77777777" w:rsidR="007620AD" w:rsidRPr="00AB4164" w:rsidRDefault="007620AD" w:rsidP="00AB4164">
      <w:pPr>
        <w:ind w:left="360"/>
        <w:rPr>
          <w:rFonts w:cstheme="minorHAnsi"/>
          <w:i/>
          <w:color w:val="CC6600"/>
        </w:rPr>
      </w:pPr>
    </w:p>
    <w:p w14:paraId="007CEC8B" w14:textId="62D9496B" w:rsidR="007620AD" w:rsidRPr="007620AD" w:rsidRDefault="007620AD" w:rsidP="000F4057">
      <w:pPr>
        <w:pStyle w:val="Heading3"/>
      </w:pPr>
      <w:bookmarkStart w:id="23" w:name="_Toc189130931"/>
      <w:bookmarkStart w:id="24" w:name="_Toc197092869"/>
      <w:r w:rsidRPr="00B73874">
        <w:t>Important</w:t>
      </w:r>
      <w:r>
        <w:t xml:space="preserve"> Reminders:</w:t>
      </w:r>
      <w:bookmarkEnd w:id="23"/>
      <w:bookmarkEnd w:id="24"/>
      <w:r>
        <w:t xml:space="preserve"> </w:t>
      </w:r>
    </w:p>
    <w:p w14:paraId="3B48D7CD" w14:textId="722B605C" w:rsidR="00144984" w:rsidRPr="00D21ED0" w:rsidRDefault="00144984" w:rsidP="00144984">
      <w:pPr>
        <w:pStyle w:val="ListParagraph"/>
        <w:numPr>
          <w:ilvl w:val="0"/>
          <w:numId w:val="14"/>
        </w:numPr>
      </w:pPr>
      <w:r w:rsidRPr="00D21ED0">
        <w:t>At least 1 topical development class must be in the “</w:t>
      </w:r>
      <w:r>
        <w:t>ECE Curriculum</w:t>
      </w:r>
      <w:r w:rsidRPr="00D21ED0">
        <w:t>” category.</w:t>
      </w:r>
    </w:p>
    <w:p w14:paraId="2AB04853" w14:textId="77777777" w:rsidR="00144984" w:rsidRPr="00D21ED0" w:rsidRDefault="00144984" w:rsidP="00144984">
      <w:pPr>
        <w:pStyle w:val="ListParagraph"/>
        <w:numPr>
          <w:ilvl w:val="0"/>
          <w:numId w:val="14"/>
        </w:numPr>
      </w:pPr>
      <w:r w:rsidRPr="00D21ED0">
        <w:t>At least 1 topical development class must be in the “Family Context” category.</w:t>
      </w:r>
    </w:p>
    <w:p w14:paraId="540F263C" w14:textId="62B672FA" w:rsidR="00AF7371" w:rsidRPr="00D21ED0" w:rsidRDefault="00AF7371" w:rsidP="00D21ED0">
      <w:pPr>
        <w:pStyle w:val="ListParagraph"/>
        <w:numPr>
          <w:ilvl w:val="0"/>
          <w:numId w:val="14"/>
        </w:numPr>
      </w:pPr>
      <w:r w:rsidRPr="00D21ED0">
        <w:t xml:space="preserve">Community College equivalents may be accepted for </w:t>
      </w:r>
      <w:r w:rsidR="007620AD" w:rsidRPr="00D21ED0">
        <w:t xml:space="preserve">up to 3 </w:t>
      </w:r>
      <w:r w:rsidRPr="00D21ED0">
        <w:t>Topical Development Classes</w:t>
      </w:r>
      <w:r w:rsidR="00A964A7" w:rsidRPr="00D21ED0">
        <w:t>. The remaining 3 classes must be taken at CSUF</w:t>
      </w:r>
      <w:r w:rsidRPr="00D21ED0">
        <w:t xml:space="preserve">. </w:t>
      </w:r>
    </w:p>
    <w:p w14:paraId="38958ADE" w14:textId="236F742C" w:rsidR="001029F1" w:rsidRPr="00D21ED0" w:rsidRDefault="00AF7371" w:rsidP="00D21ED0">
      <w:pPr>
        <w:pStyle w:val="ListParagraph"/>
        <w:numPr>
          <w:ilvl w:val="0"/>
          <w:numId w:val="14"/>
        </w:numPr>
      </w:pPr>
      <w:r w:rsidRPr="00D21ED0">
        <w:t>At least 3 Topical Development Courses must be upper division</w:t>
      </w:r>
      <w:r w:rsidR="00A964A7" w:rsidRPr="00D21ED0">
        <w:t xml:space="preserve"> (</w:t>
      </w:r>
      <w:r w:rsidR="00B73874" w:rsidRPr="00D21ED0">
        <w:t xml:space="preserve">course </w:t>
      </w:r>
      <w:r w:rsidR="00A964A7" w:rsidRPr="00D21ED0">
        <w:t xml:space="preserve">number </w:t>
      </w:r>
      <w:r w:rsidR="00B73874" w:rsidRPr="00D21ED0">
        <w:t>of 300 or higher)</w:t>
      </w:r>
      <w:r w:rsidRPr="00D21ED0">
        <w:t>.</w:t>
      </w:r>
    </w:p>
    <w:p w14:paraId="6393506D" w14:textId="6A913A11" w:rsidR="00DA55FB" w:rsidRDefault="001029F1" w:rsidP="00D21ED0">
      <w:pPr>
        <w:pStyle w:val="ListParagraph"/>
        <w:numPr>
          <w:ilvl w:val="0"/>
          <w:numId w:val="14"/>
        </w:numPr>
      </w:pPr>
      <w:r w:rsidRPr="00D21ED0">
        <w:t>At least 3 Topical Development Courses must be CAS classes</w:t>
      </w:r>
      <w:r w:rsidR="00B73874" w:rsidRPr="00D21ED0">
        <w:t xml:space="preserve"> (offered by or cross-listed with the CAS department)</w:t>
      </w:r>
      <w:r w:rsidRPr="00D21ED0">
        <w:t xml:space="preserve">. </w:t>
      </w:r>
    </w:p>
    <w:p w14:paraId="5E05B25F" w14:textId="77777777" w:rsidR="00D21ED0" w:rsidRDefault="00D21ED0" w:rsidP="00D21ED0"/>
    <w:p w14:paraId="0FCFFB8E" w14:textId="1FEF6800" w:rsidR="00074894" w:rsidRDefault="00863506" w:rsidP="00074894">
      <w:pPr>
        <w:pStyle w:val="Heading3"/>
      </w:pPr>
      <w:bookmarkStart w:id="25" w:name="_Toc197092870"/>
      <w:bookmarkStart w:id="26" w:name="_Toc189130932"/>
      <w:r>
        <w:t xml:space="preserve">Infant/Toddler </w:t>
      </w:r>
      <w:r w:rsidR="0056308F">
        <w:t>Focus</w:t>
      </w:r>
      <w:bookmarkEnd w:id="25"/>
    </w:p>
    <w:p w14:paraId="38F21DED" w14:textId="4E38DF71" w:rsidR="00074894" w:rsidRPr="00B90E4B" w:rsidRDefault="00074894" w:rsidP="00074894">
      <w:r w:rsidRPr="00B90E4B">
        <w:t xml:space="preserve">If you plan to </w:t>
      </w:r>
      <w:r w:rsidR="00863506">
        <w:t xml:space="preserve">work with Infants and/or </w:t>
      </w:r>
      <w:r w:rsidR="00C27097">
        <w:t>t</w:t>
      </w:r>
      <w:r w:rsidR="00863506">
        <w:t>oddlers</w:t>
      </w:r>
      <w:r w:rsidRPr="00B90E4B">
        <w:t xml:space="preserve">, these courses enhance your understanding </w:t>
      </w:r>
      <w:r w:rsidR="00C27097">
        <w:t>of these age groups.</w:t>
      </w:r>
    </w:p>
    <w:p w14:paraId="4F01FB2D" w14:textId="60D4D273" w:rsidR="007A0A1F" w:rsidRDefault="007A0A1F" w:rsidP="00074894">
      <w:pPr>
        <w:pStyle w:val="ListParagraph"/>
        <w:numPr>
          <w:ilvl w:val="0"/>
          <w:numId w:val="13"/>
        </w:numPr>
      </w:pPr>
      <w:r>
        <w:t xml:space="preserve">CHAC </w:t>
      </w:r>
      <w:r w:rsidR="007E7E01">
        <w:t xml:space="preserve">family context class: </w:t>
      </w:r>
    </w:p>
    <w:p w14:paraId="4180D47E" w14:textId="34C600F4" w:rsidR="007E7E01" w:rsidRDefault="007E7E01" w:rsidP="007E7E01">
      <w:pPr>
        <w:pStyle w:val="ListParagraph"/>
        <w:numPr>
          <w:ilvl w:val="1"/>
          <w:numId w:val="13"/>
        </w:numPr>
      </w:pPr>
      <w:r>
        <w:t>CAS 341 Working with Parents of Young Children</w:t>
      </w:r>
    </w:p>
    <w:p w14:paraId="3B72CE70" w14:textId="7229F752" w:rsidR="00074894" w:rsidRPr="00B90E4B" w:rsidRDefault="00074894" w:rsidP="00074894">
      <w:pPr>
        <w:pStyle w:val="ListParagraph"/>
        <w:numPr>
          <w:ilvl w:val="0"/>
          <w:numId w:val="13"/>
        </w:numPr>
      </w:pPr>
      <w:r w:rsidRPr="00B90E4B">
        <w:t>CHAC area of additional study</w:t>
      </w:r>
      <w:r w:rsidR="00863506">
        <w:t>:</w:t>
      </w:r>
      <w:r w:rsidRPr="00B90E4B">
        <w:t xml:space="preserve"> </w:t>
      </w:r>
    </w:p>
    <w:p w14:paraId="34D76AA8" w14:textId="23C7C86F" w:rsidR="00074894" w:rsidRPr="007A0A1F" w:rsidRDefault="00863506" w:rsidP="00074894">
      <w:pPr>
        <w:pStyle w:val="ListParagraph"/>
        <w:numPr>
          <w:ilvl w:val="1"/>
          <w:numId w:val="14"/>
        </w:numPr>
      </w:pPr>
      <w:r>
        <w:rPr>
          <w:rFonts w:cstheme="minorHAnsi"/>
          <w:color w:val="000000"/>
        </w:rPr>
        <w:t xml:space="preserve">CAS 221 </w:t>
      </w:r>
      <w:r w:rsidR="007A0A1F">
        <w:rPr>
          <w:rFonts w:cstheme="minorHAnsi"/>
          <w:color w:val="000000"/>
        </w:rPr>
        <w:t>Responsive Care for Infants and Toddlers</w:t>
      </w:r>
    </w:p>
    <w:p w14:paraId="210BEF95" w14:textId="19B28F23" w:rsidR="007A0A1F" w:rsidRPr="00B90E4B" w:rsidRDefault="007A0A1F" w:rsidP="00074894">
      <w:pPr>
        <w:pStyle w:val="ListParagraph"/>
        <w:numPr>
          <w:ilvl w:val="1"/>
          <w:numId w:val="14"/>
        </w:numPr>
      </w:pPr>
      <w:r>
        <w:rPr>
          <w:rFonts w:cstheme="minorHAnsi"/>
          <w:color w:val="000000"/>
        </w:rPr>
        <w:t>CAS 321 Advanced Study of Infants and Toddlers</w:t>
      </w:r>
    </w:p>
    <w:p w14:paraId="47238D11" w14:textId="77777777" w:rsidR="00074894" w:rsidRPr="00B90E4B" w:rsidRDefault="00074894" w:rsidP="00074894">
      <w:pPr>
        <w:pStyle w:val="ListParagraph"/>
        <w:numPr>
          <w:ilvl w:val="0"/>
          <w:numId w:val="13"/>
        </w:numPr>
      </w:pPr>
      <w:r w:rsidRPr="00B90E4B">
        <w:t>Recommended general elective: SOCI 385</w:t>
      </w:r>
      <w:r>
        <w:t xml:space="preserve"> Family Violence</w:t>
      </w:r>
    </w:p>
    <w:p w14:paraId="39E79D71" w14:textId="77777777" w:rsidR="00074894" w:rsidRDefault="00074894" w:rsidP="00074894"/>
    <w:bookmarkEnd w:id="26"/>
    <w:p w14:paraId="67948C18" w14:textId="77777777" w:rsidR="00130649" w:rsidRDefault="00130649" w:rsidP="00130649"/>
    <w:p w14:paraId="643AB6F1" w14:textId="25E725E2" w:rsidR="00AF7371" w:rsidRPr="00B90E4B" w:rsidRDefault="00AF7371" w:rsidP="00DA55FB">
      <w:pPr>
        <w:rPr>
          <w:rFonts w:cstheme="minorHAnsi"/>
          <w:iCs/>
          <w:color w:val="002849"/>
        </w:rPr>
      </w:pPr>
      <w:r w:rsidRPr="00B90E4B">
        <w:rPr>
          <w:rFonts w:cstheme="minorHAnsi"/>
          <w:iCs/>
          <w:color w:val="002849"/>
        </w:rPr>
        <w:br w:type="page"/>
      </w:r>
    </w:p>
    <w:p w14:paraId="639B3BDB" w14:textId="3567CA0E" w:rsidR="00AF7371" w:rsidRPr="00B90E4B" w:rsidRDefault="00AF7371" w:rsidP="00AF7371">
      <w:pPr>
        <w:pStyle w:val="Heading1"/>
      </w:pPr>
      <w:bookmarkStart w:id="27" w:name="_Toc188607620"/>
      <w:bookmarkStart w:id="28" w:name="_Toc189130936"/>
      <w:bookmarkStart w:id="29" w:name="_Toc197092871"/>
      <w:r w:rsidRPr="00B90E4B">
        <w:lastRenderedPageBreak/>
        <w:t>Graduation Unit Requirements</w:t>
      </w:r>
      <w:bookmarkEnd w:id="27"/>
      <w:bookmarkEnd w:id="28"/>
      <w:bookmarkEnd w:id="29"/>
    </w:p>
    <w:tbl>
      <w:tblPr>
        <w:tblStyle w:val="GridTable6Colorful-Accent1"/>
        <w:tblW w:w="5000" w:type="pct"/>
        <w:tblLayout w:type="fixed"/>
        <w:tblLook w:val="04A0" w:firstRow="1" w:lastRow="0" w:firstColumn="1" w:lastColumn="0" w:noHBand="0" w:noVBand="1"/>
      </w:tblPr>
      <w:tblGrid>
        <w:gridCol w:w="5575"/>
        <w:gridCol w:w="1170"/>
        <w:gridCol w:w="2605"/>
      </w:tblGrid>
      <w:tr w:rsidR="00AF7371" w:rsidRPr="00B90E4B" w14:paraId="4EC8A782" w14:textId="77777777" w:rsidTr="00256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0A5C355B" w14:textId="53A9DCDC" w:rsidR="00AF7371" w:rsidRPr="00B90E4B" w:rsidRDefault="0074647E" w:rsidP="00F74AD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Type of Course</w:t>
            </w:r>
          </w:p>
        </w:tc>
        <w:tc>
          <w:tcPr>
            <w:tcW w:w="1170" w:type="dxa"/>
          </w:tcPr>
          <w:p w14:paraId="0E77A89F" w14:textId="6DAF847D" w:rsidR="00AF7371" w:rsidRPr="00B90E4B" w:rsidRDefault="009776C2" w:rsidP="00977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0E4B">
              <w:rPr>
                <w:rFonts w:cstheme="minorHAnsi"/>
              </w:rPr>
              <w:t>Total</w:t>
            </w:r>
          </w:p>
        </w:tc>
        <w:tc>
          <w:tcPr>
            <w:tcW w:w="2605" w:type="dxa"/>
          </w:tcPr>
          <w:p w14:paraId="1F8C96F5" w14:textId="0E525A12" w:rsidR="00AF7371" w:rsidRPr="00B90E4B" w:rsidRDefault="00AF7371" w:rsidP="00977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0E4B">
              <w:rPr>
                <w:rFonts w:cstheme="minorHAnsi"/>
              </w:rPr>
              <w:t>Notes</w:t>
            </w:r>
          </w:p>
        </w:tc>
      </w:tr>
      <w:tr w:rsidR="00AF7371" w:rsidRPr="00B90E4B" w14:paraId="6AECCBC9" w14:textId="77777777" w:rsidTr="00256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14:paraId="02CEF4AE" w14:textId="4221D001" w:rsidR="00AF7371" w:rsidRPr="0074647E" w:rsidRDefault="00AF7371" w:rsidP="00256744">
            <w:pPr>
              <w:pStyle w:val="ListParagraph"/>
              <w:numPr>
                <w:ilvl w:val="0"/>
                <w:numId w:val="15"/>
              </w:numPr>
            </w:pPr>
            <w:r w:rsidRPr="0074647E">
              <w:t>Transferred</w:t>
            </w:r>
          </w:p>
        </w:tc>
        <w:tc>
          <w:tcPr>
            <w:tcW w:w="1170" w:type="dxa"/>
            <w:vAlign w:val="center"/>
          </w:tcPr>
          <w:p w14:paraId="588D7181" w14:textId="77777777" w:rsidR="00AF7371" w:rsidRPr="00B90E4B" w:rsidRDefault="00AF7371" w:rsidP="00256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5" w:type="dxa"/>
            <w:vAlign w:val="center"/>
          </w:tcPr>
          <w:p w14:paraId="454847D8" w14:textId="77777777" w:rsidR="00AF7371" w:rsidRPr="00B90E4B" w:rsidRDefault="00AF7371" w:rsidP="00256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371" w:rsidRPr="00B90E4B" w14:paraId="1A4C0B90" w14:textId="77777777" w:rsidTr="00256744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14:paraId="1952C367" w14:textId="7AF3BA42" w:rsidR="00AF7371" w:rsidRPr="0074647E" w:rsidRDefault="00AF7371" w:rsidP="00256744">
            <w:pPr>
              <w:pStyle w:val="ListParagraph"/>
              <w:numPr>
                <w:ilvl w:val="0"/>
                <w:numId w:val="15"/>
              </w:numPr>
            </w:pPr>
            <w:r w:rsidRPr="0074647E">
              <w:t>Completed at CSUF</w:t>
            </w:r>
          </w:p>
        </w:tc>
        <w:tc>
          <w:tcPr>
            <w:tcW w:w="1170" w:type="dxa"/>
            <w:vAlign w:val="center"/>
          </w:tcPr>
          <w:p w14:paraId="171EFC4B" w14:textId="77777777" w:rsidR="00AF7371" w:rsidRPr="00B90E4B" w:rsidRDefault="00AF7371" w:rsidP="00256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  <w:vAlign w:val="center"/>
          </w:tcPr>
          <w:p w14:paraId="1AC193BA" w14:textId="77777777" w:rsidR="00AF7371" w:rsidRPr="00B90E4B" w:rsidRDefault="00AF7371" w:rsidP="0025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371" w:rsidRPr="00B90E4B" w14:paraId="1F25B2C2" w14:textId="77777777" w:rsidTr="00256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14:paraId="72646176" w14:textId="63688F9C" w:rsidR="00AF7371" w:rsidRPr="0074647E" w:rsidRDefault="00AF7371" w:rsidP="00256744">
            <w:pPr>
              <w:pStyle w:val="ListParagraph"/>
              <w:numPr>
                <w:ilvl w:val="0"/>
                <w:numId w:val="15"/>
              </w:numPr>
            </w:pPr>
            <w:r w:rsidRPr="0074647E">
              <w:t xml:space="preserve">In </w:t>
            </w:r>
            <w:r w:rsidR="004E3DF5">
              <w:t>p</w:t>
            </w:r>
            <w:r w:rsidRPr="0074647E">
              <w:t>rogress</w:t>
            </w:r>
          </w:p>
        </w:tc>
        <w:tc>
          <w:tcPr>
            <w:tcW w:w="1170" w:type="dxa"/>
            <w:vAlign w:val="center"/>
          </w:tcPr>
          <w:p w14:paraId="0FFBD705" w14:textId="77777777" w:rsidR="00AF7371" w:rsidRPr="00B90E4B" w:rsidRDefault="00AF7371" w:rsidP="00256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5" w:type="dxa"/>
            <w:vAlign w:val="center"/>
          </w:tcPr>
          <w:p w14:paraId="4B7484B3" w14:textId="77777777" w:rsidR="00AF7371" w:rsidRPr="00B90E4B" w:rsidRDefault="00AF7371" w:rsidP="00256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371" w:rsidRPr="00B90E4B" w14:paraId="23128867" w14:textId="77777777" w:rsidTr="00256744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14:paraId="0447811D" w14:textId="0A0CBED1" w:rsidR="00AF7371" w:rsidRPr="0074647E" w:rsidRDefault="00AF7371" w:rsidP="00256744">
            <w:pPr>
              <w:pStyle w:val="ListParagraph"/>
              <w:numPr>
                <w:ilvl w:val="0"/>
                <w:numId w:val="15"/>
              </w:numPr>
            </w:pPr>
            <w:r w:rsidRPr="0074647E">
              <w:t>Enrolled for Future Semester</w:t>
            </w:r>
          </w:p>
        </w:tc>
        <w:tc>
          <w:tcPr>
            <w:tcW w:w="1170" w:type="dxa"/>
            <w:vAlign w:val="center"/>
          </w:tcPr>
          <w:p w14:paraId="4630F7B2" w14:textId="77777777" w:rsidR="00AF7371" w:rsidRPr="00B90E4B" w:rsidRDefault="00AF7371" w:rsidP="00256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  <w:vAlign w:val="center"/>
          </w:tcPr>
          <w:p w14:paraId="5F9B506A" w14:textId="77777777" w:rsidR="00AF7371" w:rsidRPr="00B90E4B" w:rsidRDefault="00AF7371" w:rsidP="0025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371" w:rsidRPr="00B90E4B" w14:paraId="5D92C7AF" w14:textId="77777777" w:rsidTr="00256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14:paraId="1907A379" w14:textId="26ACF05E" w:rsidR="00AF7371" w:rsidRPr="0074647E" w:rsidRDefault="00AF7371" w:rsidP="00256744">
            <w:pPr>
              <w:pStyle w:val="ListParagraph"/>
              <w:numPr>
                <w:ilvl w:val="0"/>
                <w:numId w:val="15"/>
              </w:numPr>
            </w:pPr>
            <w:r w:rsidRPr="0074647E">
              <w:t>Left in major</w:t>
            </w:r>
          </w:p>
        </w:tc>
        <w:tc>
          <w:tcPr>
            <w:tcW w:w="1170" w:type="dxa"/>
            <w:vAlign w:val="center"/>
          </w:tcPr>
          <w:p w14:paraId="55171A72" w14:textId="77777777" w:rsidR="00AF7371" w:rsidRPr="00B90E4B" w:rsidRDefault="00AF7371" w:rsidP="00256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5" w:type="dxa"/>
            <w:vAlign w:val="center"/>
          </w:tcPr>
          <w:p w14:paraId="725E57CF" w14:textId="77777777" w:rsidR="00AF7371" w:rsidRPr="00B90E4B" w:rsidRDefault="00AF7371" w:rsidP="00256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371" w:rsidRPr="00B90E4B" w14:paraId="737A1A6D" w14:textId="77777777" w:rsidTr="00256744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14:paraId="63037052" w14:textId="434CEB86" w:rsidR="00AF7371" w:rsidRPr="0074647E" w:rsidRDefault="00AF7371" w:rsidP="00256744">
            <w:pPr>
              <w:pStyle w:val="ListParagraph"/>
              <w:numPr>
                <w:ilvl w:val="0"/>
                <w:numId w:val="15"/>
              </w:numPr>
            </w:pPr>
            <w:r w:rsidRPr="0074647E">
              <w:t>Left in GE</w:t>
            </w:r>
          </w:p>
        </w:tc>
        <w:tc>
          <w:tcPr>
            <w:tcW w:w="1170" w:type="dxa"/>
            <w:vAlign w:val="center"/>
          </w:tcPr>
          <w:p w14:paraId="15F8DB46" w14:textId="77777777" w:rsidR="00AF7371" w:rsidRPr="00B90E4B" w:rsidRDefault="00AF7371" w:rsidP="00256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  <w:vAlign w:val="center"/>
          </w:tcPr>
          <w:p w14:paraId="0700CBF9" w14:textId="77777777" w:rsidR="00AF7371" w:rsidRPr="00B90E4B" w:rsidRDefault="00AF7371" w:rsidP="0025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371" w:rsidRPr="00B90E4B" w14:paraId="7C609FB8" w14:textId="77777777" w:rsidTr="00256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14:paraId="2E54ABC7" w14:textId="4E27A38A" w:rsidR="00AF7371" w:rsidRPr="0074647E" w:rsidRDefault="00AF7371" w:rsidP="00256744">
            <w:pPr>
              <w:pStyle w:val="ListParagraph"/>
              <w:numPr>
                <w:ilvl w:val="0"/>
                <w:numId w:val="15"/>
              </w:numPr>
            </w:pPr>
            <w:r w:rsidRPr="0074647E">
              <w:t>Left in American Government</w:t>
            </w:r>
          </w:p>
        </w:tc>
        <w:tc>
          <w:tcPr>
            <w:tcW w:w="1170" w:type="dxa"/>
            <w:vAlign w:val="center"/>
          </w:tcPr>
          <w:p w14:paraId="014EC597" w14:textId="77777777" w:rsidR="00AF7371" w:rsidRPr="00B90E4B" w:rsidRDefault="00AF7371" w:rsidP="00256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5" w:type="dxa"/>
            <w:vAlign w:val="center"/>
          </w:tcPr>
          <w:p w14:paraId="45FEF298" w14:textId="77777777" w:rsidR="00AF7371" w:rsidRPr="00B90E4B" w:rsidRDefault="00AF7371" w:rsidP="00256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371" w:rsidRPr="00B90E4B" w14:paraId="39AB64DC" w14:textId="77777777" w:rsidTr="00256744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14:paraId="21DC5E5E" w14:textId="48F047EF" w:rsidR="00AF7371" w:rsidRPr="0074647E" w:rsidRDefault="00AF7371" w:rsidP="00256744">
            <w:pPr>
              <w:pStyle w:val="ListParagraph"/>
              <w:numPr>
                <w:ilvl w:val="0"/>
                <w:numId w:val="15"/>
              </w:numPr>
            </w:pPr>
            <w:r w:rsidRPr="0074647E">
              <w:t xml:space="preserve">Required for </w:t>
            </w:r>
            <w:r w:rsidR="009776C2" w:rsidRPr="0074647E">
              <w:t>next steps</w:t>
            </w:r>
          </w:p>
        </w:tc>
        <w:tc>
          <w:tcPr>
            <w:tcW w:w="1170" w:type="dxa"/>
            <w:vAlign w:val="center"/>
          </w:tcPr>
          <w:p w14:paraId="1E1CEDD4" w14:textId="77777777" w:rsidR="00AF7371" w:rsidRPr="00B90E4B" w:rsidRDefault="00AF7371" w:rsidP="00256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5" w:type="dxa"/>
            <w:vAlign w:val="center"/>
          </w:tcPr>
          <w:p w14:paraId="56DCA1E6" w14:textId="77777777" w:rsidR="00AF7371" w:rsidRPr="00B90E4B" w:rsidRDefault="00AF7371" w:rsidP="0025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6C2" w:rsidRPr="00B90E4B" w14:paraId="3F5F98E0" w14:textId="77777777" w:rsidTr="00256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14:paraId="094406E4" w14:textId="4A120B26" w:rsidR="009776C2" w:rsidRPr="0074647E" w:rsidRDefault="004E3DF5" w:rsidP="00256744">
            <w:pPr>
              <w:pStyle w:val="ListParagraph"/>
              <w:numPr>
                <w:ilvl w:val="0"/>
                <w:numId w:val="15"/>
              </w:numPr>
            </w:pPr>
            <w:r>
              <w:t>General e</w:t>
            </w:r>
            <w:r w:rsidR="009776C2" w:rsidRPr="0074647E">
              <w:t>lectives needed to reach 120</w:t>
            </w:r>
          </w:p>
        </w:tc>
        <w:tc>
          <w:tcPr>
            <w:tcW w:w="1170" w:type="dxa"/>
            <w:vAlign w:val="center"/>
          </w:tcPr>
          <w:p w14:paraId="11C9197F" w14:textId="77777777" w:rsidR="009776C2" w:rsidRPr="00B90E4B" w:rsidRDefault="009776C2" w:rsidP="00256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5" w:type="dxa"/>
            <w:vAlign w:val="center"/>
          </w:tcPr>
          <w:p w14:paraId="6AE3C73E" w14:textId="77777777" w:rsidR="009776C2" w:rsidRPr="00B90E4B" w:rsidRDefault="009776C2" w:rsidP="00256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6C2" w:rsidRPr="00B90E4B" w14:paraId="28396134" w14:textId="77777777" w:rsidTr="00256744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14:paraId="7908725E" w14:textId="5215D177" w:rsidR="009776C2" w:rsidRPr="00256744" w:rsidRDefault="009776C2" w:rsidP="009776C2">
            <w:pPr>
              <w:rPr>
                <w:color w:val="BF4E14"/>
              </w:rPr>
            </w:pPr>
            <w:r w:rsidRPr="00256744">
              <w:rPr>
                <w:color w:val="BF4E14"/>
              </w:rPr>
              <w:t>Minimum Units Needed for Graduation</w:t>
            </w:r>
          </w:p>
        </w:tc>
        <w:tc>
          <w:tcPr>
            <w:tcW w:w="1170" w:type="dxa"/>
            <w:vAlign w:val="center"/>
          </w:tcPr>
          <w:p w14:paraId="541881C6" w14:textId="6FAE05DA" w:rsidR="009776C2" w:rsidRPr="00256744" w:rsidRDefault="00256744" w:rsidP="00256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66500"/>
              </w:rPr>
            </w:pPr>
            <w:r w:rsidRPr="00256744">
              <w:rPr>
                <w:b/>
                <w:bCs/>
                <w:color w:val="A66500"/>
              </w:rPr>
              <w:t>120</w:t>
            </w:r>
          </w:p>
        </w:tc>
        <w:tc>
          <w:tcPr>
            <w:tcW w:w="2605" w:type="dxa"/>
            <w:vAlign w:val="center"/>
          </w:tcPr>
          <w:p w14:paraId="4B376C0F" w14:textId="77777777" w:rsidR="009776C2" w:rsidRPr="00B90E4B" w:rsidRDefault="009776C2" w:rsidP="0097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6500"/>
              </w:rPr>
            </w:pPr>
          </w:p>
        </w:tc>
      </w:tr>
    </w:tbl>
    <w:p w14:paraId="4B2510CE" w14:textId="77777777" w:rsidR="00AF7371" w:rsidRPr="00B90E4B" w:rsidRDefault="00AF7371" w:rsidP="00AF7371"/>
    <w:sectPr w:rsidR="00AF7371" w:rsidRPr="00B90E4B" w:rsidSect="009D4456">
      <w:headerReference w:type="default" r:id="rId13"/>
      <w:head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88AE" w14:textId="77777777" w:rsidR="00F315C4" w:rsidRDefault="00F315C4" w:rsidP="00AF7371">
      <w:r>
        <w:separator/>
      </w:r>
    </w:p>
  </w:endnote>
  <w:endnote w:type="continuationSeparator" w:id="0">
    <w:p w14:paraId="3DA206C3" w14:textId="77777777" w:rsidR="00F315C4" w:rsidRDefault="00F315C4" w:rsidP="00AF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FD81" w14:textId="77777777" w:rsidR="00F315C4" w:rsidRDefault="00F315C4" w:rsidP="00AF7371">
      <w:r>
        <w:separator/>
      </w:r>
    </w:p>
  </w:footnote>
  <w:footnote w:type="continuationSeparator" w:id="0">
    <w:p w14:paraId="67DE01CB" w14:textId="77777777" w:rsidR="00F315C4" w:rsidRDefault="00F315C4" w:rsidP="00AF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3A62" w14:textId="75BB4B38" w:rsidR="00AF7371" w:rsidRPr="00A11253" w:rsidRDefault="00AF7371" w:rsidP="00AF7371">
    <w:pPr>
      <w:pStyle w:val="Header"/>
      <w:rPr>
        <w:i/>
        <w:iCs/>
        <w:color w:val="0000CC"/>
        <w:u w:val="single"/>
      </w:rPr>
    </w:pPr>
    <w:r w:rsidRPr="00A11253">
      <w:rPr>
        <w:i/>
        <w:iCs/>
        <w:color w:val="0000CC"/>
        <w:u w:val="single"/>
      </w:rPr>
      <w:t xml:space="preserve">Child &amp; Adolescent Studies: </w:t>
    </w:r>
    <w:r w:rsidR="00334B2D" w:rsidRPr="00A11253">
      <w:rPr>
        <w:i/>
        <w:iCs/>
        <w:color w:val="0000CC"/>
        <w:u w:val="single"/>
      </w:rPr>
      <w:t>Early Childhood Education</w:t>
    </w:r>
    <w:r w:rsidRPr="00A11253">
      <w:rPr>
        <w:i/>
        <w:iCs/>
        <w:color w:val="0000CC"/>
        <w:u w:val="single"/>
      </w:rPr>
      <w:t xml:space="preserve"> (CHAC Major)</w:t>
    </w:r>
    <w:r w:rsidRPr="00A11253">
      <w:rPr>
        <w:i/>
        <w:iCs/>
        <w:color w:val="0000CC"/>
        <w:u w:val="single"/>
      </w:rPr>
      <w:tab/>
    </w:r>
    <w:r w:rsidRPr="00A11253">
      <w:rPr>
        <w:i/>
        <w:iCs/>
        <w:color w:val="0000CC"/>
        <w:u w:val="single"/>
      </w:rPr>
      <w:fldChar w:fldCharType="begin"/>
    </w:r>
    <w:r w:rsidRPr="00A11253">
      <w:rPr>
        <w:i/>
        <w:iCs/>
        <w:color w:val="0000CC"/>
        <w:u w:val="single"/>
      </w:rPr>
      <w:instrText xml:space="preserve"> PAGE   \* MERGEFORMAT </w:instrText>
    </w:r>
    <w:r w:rsidRPr="00A11253">
      <w:rPr>
        <w:i/>
        <w:iCs/>
        <w:color w:val="0000CC"/>
        <w:u w:val="single"/>
      </w:rPr>
      <w:fldChar w:fldCharType="separate"/>
    </w:r>
    <w:r w:rsidRPr="00A11253">
      <w:rPr>
        <w:i/>
        <w:iCs/>
        <w:color w:val="0000CC"/>
        <w:u w:val="single"/>
      </w:rPr>
      <w:t>2</w:t>
    </w:r>
    <w:r w:rsidRPr="00A11253">
      <w:rPr>
        <w:i/>
        <w:iCs/>
        <w:noProof/>
        <w:color w:val="0000CC"/>
        <w:u w:val="single"/>
      </w:rPr>
      <w:fldChar w:fldCharType="end"/>
    </w:r>
  </w:p>
  <w:p w14:paraId="61C7415D" w14:textId="77777777" w:rsidR="00AF7371" w:rsidRDefault="00AF7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D30DE" w14:textId="77777777" w:rsidR="00AF7371" w:rsidRPr="00B259C4" w:rsidRDefault="00AF7371" w:rsidP="00AF7371">
    <w:pPr>
      <w:rPr>
        <w:rFonts w:cs="Calibri"/>
        <w:iCs/>
        <w:color w:val="002849"/>
        <w:sz w:val="28"/>
        <w:szCs w:val="20"/>
      </w:rPr>
    </w:pPr>
    <w:r w:rsidRPr="002D415C">
      <w:rPr>
        <w:noProof/>
        <w:color w:val="C00000"/>
        <w:sz w:val="12"/>
        <w:szCs w:val="12"/>
      </w:rPr>
      <w:drawing>
        <wp:anchor distT="0" distB="0" distL="114300" distR="114300" simplePos="0" relativeHeight="251657216" behindDoc="1" locked="0" layoutInCell="1" allowOverlap="1" wp14:anchorId="08421AB1" wp14:editId="6B06AFF9">
          <wp:simplePos x="0" y="0"/>
          <wp:positionH relativeFrom="page">
            <wp:posOffset>452120</wp:posOffset>
          </wp:positionH>
          <wp:positionV relativeFrom="page">
            <wp:posOffset>411313</wp:posOffset>
          </wp:positionV>
          <wp:extent cx="5897880" cy="731520"/>
          <wp:effectExtent l="0" t="0" r="7620" b="0"/>
          <wp:wrapNone/>
          <wp:docPr id="501919681" name="Picture 501919681" descr="/Users/adavis/Desktop/Office-letterhead-col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davis/Desktop/Office-letterhead-colo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9C4">
      <w:rPr>
        <w:rFonts w:cs="Calibri"/>
        <w:iCs/>
        <w:noProof/>
        <w:color w:val="002849"/>
        <w:sz w:val="28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99C739" wp14:editId="787CBD2E">
              <wp:simplePos x="0" y="0"/>
              <wp:positionH relativeFrom="column">
                <wp:posOffset>7173595</wp:posOffset>
              </wp:positionH>
              <wp:positionV relativeFrom="paragraph">
                <wp:posOffset>-327025</wp:posOffset>
              </wp:positionV>
              <wp:extent cx="2047875" cy="489585"/>
              <wp:effectExtent l="0" t="0" r="9525" b="571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D3D03" w14:textId="0C4B5F41" w:rsidR="00AF7371" w:rsidRPr="002759AE" w:rsidRDefault="00AF7371" w:rsidP="00AF7371">
                          <w:pPr>
                            <w:jc w:val="right"/>
                            <w:rPr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</w:pPr>
                          <w:r w:rsidRPr="002759AE">
                            <w:rPr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Fall 202</w:t>
                          </w:r>
                          <w:r w:rsidR="002759AE">
                            <w:rPr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5</w:t>
                          </w:r>
                          <w:r w:rsidRPr="002759AE">
                            <w:rPr>
                              <w:b/>
                              <w:i/>
                              <w:color w:val="FF0000"/>
                              <w:sz w:val="24"/>
                              <w:szCs w:val="24"/>
                            </w:rPr>
                            <w:t>-Present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C7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4.85pt;margin-top:-25.75pt;width:161.25pt;height:3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" stroked="f">
              <v:textbox>
                <w:txbxContent>
                  <w:p w14:paraId="083D3D03" w14:textId="0C4B5F41" w:rsidR="00AF7371" w:rsidRPr="002759AE" w:rsidRDefault="00AF7371" w:rsidP="00AF7371">
                    <w:pPr>
                      <w:jc w:val="right"/>
                      <w:rPr>
                        <w:b/>
                        <w:i/>
                        <w:color w:val="FF0000"/>
                        <w:sz w:val="24"/>
                        <w:szCs w:val="24"/>
                      </w:rPr>
                    </w:pPr>
                    <w:r w:rsidRPr="002759AE">
                      <w:rPr>
                        <w:b/>
                        <w:i/>
                        <w:color w:val="FF0000"/>
                        <w:sz w:val="24"/>
                        <w:szCs w:val="24"/>
                      </w:rPr>
                      <w:t>Fall 202</w:t>
                    </w:r>
                    <w:r w:rsidR="002759AE">
                      <w:rPr>
                        <w:b/>
                        <w:i/>
                        <w:color w:val="FF0000"/>
                        <w:sz w:val="24"/>
                        <w:szCs w:val="24"/>
                      </w:rPr>
                      <w:t>5</w:t>
                    </w:r>
                    <w:r w:rsidRPr="002759AE">
                      <w:rPr>
                        <w:b/>
                        <w:i/>
                        <w:color w:val="FF0000"/>
                        <w:sz w:val="24"/>
                        <w:szCs w:val="24"/>
                      </w:rPr>
                      <w:t>-Present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259C4">
      <w:rPr>
        <w:rFonts w:cs="Calibri"/>
        <w:iCs/>
        <w:color w:val="002849"/>
        <w:sz w:val="28"/>
        <w:szCs w:val="20"/>
      </w:rPr>
      <w:t xml:space="preserve">           </w:t>
    </w:r>
  </w:p>
  <w:p w14:paraId="6A786679" w14:textId="77777777" w:rsidR="00AF7371" w:rsidRPr="00AF7371" w:rsidRDefault="00AF7371" w:rsidP="00AF7371">
    <w:pPr>
      <w:rPr>
        <w:rFonts w:cs="Calibri"/>
        <w:iCs/>
        <w:color w:val="000099"/>
        <w:sz w:val="28"/>
        <w:szCs w:val="20"/>
      </w:rPr>
    </w:pPr>
  </w:p>
  <w:p w14:paraId="28002825" w14:textId="77777777" w:rsidR="00AF7371" w:rsidRPr="00AF7371" w:rsidRDefault="00AF7371" w:rsidP="00AF7371">
    <w:pPr>
      <w:jc w:val="center"/>
      <w:rPr>
        <w:rFonts w:cs="Calibri"/>
        <w:iCs/>
        <w:color w:val="000099"/>
        <w:sz w:val="28"/>
        <w:szCs w:val="20"/>
      </w:rPr>
    </w:pPr>
    <w:r w:rsidRPr="00AF7371">
      <w:rPr>
        <w:rFonts w:cs="Calibri"/>
        <w:iCs/>
        <w:color w:val="000099"/>
        <w:sz w:val="28"/>
        <w:szCs w:val="20"/>
      </w:rPr>
      <w:t>Child &amp; Adolescent Studies Major Advisement Sheet</w:t>
    </w:r>
  </w:p>
  <w:p w14:paraId="2910D468" w14:textId="264DFCA8" w:rsidR="00AF7371" w:rsidRPr="00AF7371" w:rsidRDefault="00B82CD1" w:rsidP="00AF7371">
    <w:pPr>
      <w:jc w:val="center"/>
      <w:rPr>
        <w:rFonts w:cs="Calibri"/>
        <w:b/>
        <w:iCs/>
        <w:color w:val="000099"/>
        <w:sz w:val="28"/>
        <w:szCs w:val="20"/>
      </w:rPr>
    </w:pPr>
    <w:r>
      <w:rPr>
        <w:rFonts w:cs="Calibri"/>
        <w:b/>
        <w:iCs/>
        <w:color w:val="000099"/>
        <w:sz w:val="28"/>
        <w:szCs w:val="20"/>
        <w:highlight w:val="yellow"/>
      </w:rPr>
      <w:t>Early Childhood Education</w:t>
    </w:r>
    <w:r w:rsidR="00AF7371" w:rsidRPr="00AF7371">
      <w:rPr>
        <w:rFonts w:cs="Calibri"/>
        <w:b/>
        <w:iCs/>
        <w:color w:val="000099"/>
        <w:sz w:val="28"/>
        <w:szCs w:val="20"/>
        <w:highlight w:val="yellow"/>
      </w:rPr>
      <w:t xml:space="preserve"> (CHA</w:t>
    </w:r>
    <w:r w:rsidR="00AA5BC1">
      <w:rPr>
        <w:rFonts w:cs="Calibri"/>
        <w:b/>
        <w:iCs/>
        <w:color w:val="000099"/>
        <w:sz w:val="28"/>
        <w:szCs w:val="20"/>
        <w:highlight w:val="yellow"/>
      </w:rPr>
      <w:t>C</w:t>
    </w:r>
    <w:r w:rsidR="00AF7371" w:rsidRPr="00AF7371">
      <w:rPr>
        <w:rFonts w:cs="Calibri"/>
        <w:b/>
        <w:iCs/>
        <w:color w:val="000099"/>
        <w:sz w:val="28"/>
        <w:szCs w:val="20"/>
        <w:highlight w:val="yellow"/>
      </w:rPr>
      <w:t>)</w:t>
    </w:r>
    <w:r w:rsidR="00BC794E">
      <w:rPr>
        <w:rFonts w:cs="Calibri"/>
        <w:b/>
        <w:iCs/>
        <w:color w:val="000099"/>
        <w:sz w:val="28"/>
        <w:szCs w:val="20"/>
      </w:rPr>
      <w:br/>
    </w:r>
    <w:r w:rsidR="006170A5">
      <w:rPr>
        <w:rFonts w:cs="Calibri"/>
        <w:b/>
        <w:iCs/>
        <w:color w:val="000099"/>
        <w:sz w:val="28"/>
        <w:szCs w:val="20"/>
      </w:rPr>
      <w:t>Fall 2025</w:t>
    </w:r>
  </w:p>
  <w:p w14:paraId="05B15FC5" w14:textId="77777777" w:rsidR="00AF7371" w:rsidRPr="00C437CC" w:rsidRDefault="00AF7371" w:rsidP="00AF7371">
    <w:pPr>
      <w:jc w:val="center"/>
      <w:rPr>
        <w:rFonts w:cs="Calibri"/>
        <w:b/>
        <w:iCs/>
        <w:color w:val="002849"/>
        <w:sz w:val="12"/>
        <w:szCs w:val="12"/>
      </w:rPr>
    </w:pPr>
  </w:p>
  <w:p w14:paraId="00B3AEB6" w14:textId="77777777" w:rsidR="00AF7371" w:rsidRPr="00C437CC" w:rsidRDefault="00AF7371" w:rsidP="00AF7371">
    <w:pPr>
      <w:jc w:val="center"/>
      <w:rPr>
        <w:sz w:val="2"/>
        <w:szCs w:val="2"/>
      </w:rPr>
    </w:pPr>
  </w:p>
  <w:p w14:paraId="5F731819" w14:textId="77777777" w:rsidR="00AF7371" w:rsidRDefault="00AF7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77C0"/>
    <w:multiLevelType w:val="hybridMultilevel"/>
    <w:tmpl w:val="8146E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8528F"/>
    <w:multiLevelType w:val="hybridMultilevel"/>
    <w:tmpl w:val="DD1A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54A0F"/>
    <w:multiLevelType w:val="hybridMultilevel"/>
    <w:tmpl w:val="BED0E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42A15"/>
    <w:multiLevelType w:val="hybridMultilevel"/>
    <w:tmpl w:val="6A9A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55C1"/>
    <w:multiLevelType w:val="hybridMultilevel"/>
    <w:tmpl w:val="071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CB4"/>
    <w:multiLevelType w:val="hybridMultilevel"/>
    <w:tmpl w:val="DDB6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64BC2"/>
    <w:multiLevelType w:val="hybridMultilevel"/>
    <w:tmpl w:val="0D32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26E5"/>
    <w:multiLevelType w:val="hybridMultilevel"/>
    <w:tmpl w:val="971A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406F6"/>
    <w:multiLevelType w:val="hybridMultilevel"/>
    <w:tmpl w:val="E8605CE2"/>
    <w:lvl w:ilvl="0" w:tplc="D9F4267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0E2"/>
    <w:multiLevelType w:val="hybridMultilevel"/>
    <w:tmpl w:val="A106E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D18A6"/>
    <w:multiLevelType w:val="hybridMultilevel"/>
    <w:tmpl w:val="2FB8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30449"/>
    <w:multiLevelType w:val="hybridMultilevel"/>
    <w:tmpl w:val="204E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17DC"/>
    <w:multiLevelType w:val="hybridMultilevel"/>
    <w:tmpl w:val="EC283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7E5D69"/>
    <w:multiLevelType w:val="hybridMultilevel"/>
    <w:tmpl w:val="AFDA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EC2"/>
    <w:multiLevelType w:val="hybridMultilevel"/>
    <w:tmpl w:val="07B03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3D7C46"/>
    <w:multiLevelType w:val="hybridMultilevel"/>
    <w:tmpl w:val="96DA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E6503"/>
    <w:multiLevelType w:val="hybridMultilevel"/>
    <w:tmpl w:val="D744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520287">
    <w:abstractNumId w:val="8"/>
  </w:num>
  <w:num w:numId="2" w16cid:durableId="2019041804">
    <w:abstractNumId w:val="7"/>
  </w:num>
  <w:num w:numId="3" w16cid:durableId="697124491">
    <w:abstractNumId w:val="6"/>
  </w:num>
  <w:num w:numId="4" w16cid:durableId="221672523">
    <w:abstractNumId w:val="13"/>
  </w:num>
  <w:num w:numId="5" w16cid:durableId="134178719">
    <w:abstractNumId w:val="8"/>
    <w:lvlOverride w:ilvl="0">
      <w:startOverride w:val="1"/>
    </w:lvlOverride>
  </w:num>
  <w:num w:numId="6" w16cid:durableId="1331833657">
    <w:abstractNumId w:val="8"/>
    <w:lvlOverride w:ilvl="0">
      <w:startOverride w:val="1"/>
    </w:lvlOverride>
  </w:num>
  <w:num w:numId="7" w16cid:durableId="1037969916">
    <w:abstractNumId w:val="8"/>
  </w:num>
  <w:num w:numId="8" w16cid:durableId="596139177">
    <w:abstractNumId w:val="8"/>
  </w:num>
  <w:num w:numId="9" w16cid:durableId="402988262">
    <w:abstractNumId w:val="11"/>
  </w:num>
  <w:num w:numId="10" w16cid:durableId="522943707">
    <w:abstractNumId w:val="9"/>
  </w:num>
  <w:num w:numId="11" w16cid:durableId="944070897">
    <w:abstractNumId w:val="5"/>
  </w:num>
  <w:num w:numId="12" w16cid:durableId="1167403111">
    <w:abstractNumId w:val="12"/>
  </w:num>
  <w:num w:numId="13" w16cid:durableId="738482385">
    <w:abstractNumId w:val="3"/>
  </w:num>
  <w:num w:numId="14" w16cid:durableId="1316296607">
    <w:abstractNumId w:val="10"/>
  </w:num>
  <w:num w:numId="15" w16cid:durableId="122702524">
    <w:abstractNumId w:val="2"/>
  </w:num>
  <w:num w:numId="16" w16cid:durableId="820583790">
    <w:abstractNumId w:val="16"/>
  </w:num>
  <w:num w:numId="17" w16cid:durableId="713697849">
    <w:abstractNumId w:val="4"/>
  </w:num>
  <w:num w:numId="18" w16cid:durableId="1894805333">
    <w:abstractNumId w:val="0"/>
  </w:num>
  <w:num w:numId="19" w16cid:durableId="550919576">
    <w:abstractNumId w:val="1"/>
  </w:num>
  <w:num w:numId="20" w16cid:durableId="703019060">
    <w:abstractNumId w:val="14"/>
  </w:num>
  <w:num w:numId="21" w16cid:durableId="1147746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71"/>
    <w:rsid w:val="00033299"/>
    <w:rsid w:val="00043FAB"/>
    <w:rsid w:val="00044E54"/>
    <w:rsid w:val="00047A1D"/>
    <w:rsid w:val="000521A0"/>
    <w:rsid w:val="000529DD"/>
    <w:rsid w:val="00074894"/>
    <w:rsid w:val="000B2DA1"/>
    <w:rsid w:val="000E2C82"/>
    <w:rsid w:val="000E40AD"/>
    <w:rsid w:val="000F172F"/>
    <w:rsid w:val="000F2DC7"/>
    <w:rsid w:val="000F4057"/>
    <w:rsid w:val="001029F1"/>
    <w:rsid w:val="00130649"/>
    <w:rsid w:val="001370B0"/>
    <w:rsid w:val="00137C06"/>
    <w:rsid w:val="00143FEF"/>
    <w:rsid w:val="00144984"/>
    <w:rsid w:val="00146FA6"/>
    <w:rsid w:val="001511A1"/>
    <w:rsid w:val="0017472A"/>
    <w:rsid w:val="00177C5E"/>
    <w:rsid w:val="00190F2B"/>
    <w:rsid w:val="00193A8A"/>
    <w:rsid w:val="00196CC5"/>
    <w:rsid w:val="00197571"/>
    <w:rsid w:val="001A47DF"/>
    <w:rsid w:val="001A5EFE"/>
    <w:rsid w:val="001E5414"/>
    <w:rsid w:val="002024D1"/>
    <w:rsid w:val="00220006"/>
    <w:rsid w:val="00234547"/>
    <w:rsid w:val="00242574"/>
    <w:rsid w:val="00253730"/>
    <w:rsid w:val="00254F04"/>
    <w:rsid w:val="00256744"/>
    <w:rsid w:val="002759AE"/>
    <w:rsid w:val="00282704"/>
    <w:rsid w:val="0028624B"/>
    <w:rsid w:val="002A2920"/>
    <w:rsid w:val="002B5DEF"/>
    <w:rsid w:val="002E768D"/>
    <w:rsid w:val="0030045F"/>
    <w:rsid w:val="00301C6E"/>
    <w:rsid w:val="0031176E"/>
    <w:rsid w:val="00316C16"/>
    <w:rsid w:val="00320A6E"/>
    <w:rsid w:val="00334B2D"/>
    <w:rsid w:val="00345FD2"/>
    <w:rsid w:val="003664E8"/>
    <w:rsid w:val="00367E90"/>
    <w:rsid w:val="00383B6C"/>
    <w:rsid w:val="003E0982"/>
    <w:rsid w:val="003E6457"/>
    <w:rsid w:val="0041681F"/>
    <w:rsid w:val="00433C1D"/>
    <w:rsid w:val="004504FD"/>
    <w:rsid w:val="00462201"/>
    <w:rsid w:val="00493599"/>
    <w:rsid w:val="00496EDA"/>
    <w:rsid w:val="004A28B1"/>
    <w:rsid w:val="004B76E3"/>
    <w:rsid w:val="004C1007"/>
    <w:rsid w:val="004C63FC"/>
    <w:rsid w:val="004E3DF5"/>
    <w:rsid w:val="004F6F23"/>
    <w:rsid w:val="00503764"/>
    <w:rsid w:val="0051283C"/>
    <w:rsid w:val="00522DC5"/>
    <w:rsid w:val="00524C41"/>
    <w:rsid w:val="0054715E"/>
    <w:rsid w:val="00562B75"/>
    <w:rsid w:val="0056308F"/>
    <w:rsid w:val="0057737F"/>
    <w:rsid w:val="00581C9C"/>
    <w:rsid w:val="00590339"/>
    <w:rsid w:val="00590C25"/>
    <w:rsid w:val="0059141B"/>
    <w:rsid w:val="005A3395"/>
    <w:rsid w:val="005B578B"/>
    <w:rsid w:val="005B771E"/>
    <w:rsid w:val="005D4B25"/>
    <w:rsid w:val="005D6C0A"/>
    <w:rsid w:val="005E3EC8"/>
    <w:rsid w:val="005F66AB"/>
    <w:rsid w:val="006116FC"/>
    <w:rsid w:val="006170A5"/>
    <w:rsid w:val="00636C61"/>
    <w:rsid w:val="006370B5"/>
    <w:rsid w:val="0063771F"/>
    <w:rsid w:val="00641877"/>
    <w:rsid w:val="006436DB"/>
    <w:rsid w:val="00646931"/>
    <w:rsid w:val="0066535C"/>
    <w:rsid w:val="00673590"/>
    <w:rsid w:val="00673B95"/>
    <w:rsid w:val="006A0B6D"/>
    <w:rsid w:val="006B68F2"/>
    <w:rsid w:val="006C5010"/>
    <w:rsid w:val="006C6644"/>
    <w:rsid w:val="006D0BF3"/>
    <w:rsid w:val="006D408B"/>
    <w:rsid w:val="006F3C9D"/>
    <w:rsid w:val="006F7AD2"/>
    <w:rsid w:val="00711D26"/>
    <w:rsid w:val="00740189"/>
    <w:rsid w:val="007416AF"/>
    <w:rsid w:val="00742464"/>
    <w:rsid w:val="0074647E"/>
    <w:rsid w:val="007620AD"/>
    <w:rsid w:val="007870B5"/>
    <w:rsid w:val="00791BF5"/>
    <w:rsid w:val="00794683"/>
    <w:rsid w:val="007A07A4"/>
    <w:rsid w:val="007A0A1F"/>
    <w:rsid w:val="007A1700"/>
    <w:rsid w:val="007C3B79"/>
    <w:rsid w:val="007D3865"/>
    <w:rsid w:val="007E7E01"/>
    <w:rsid w:val="007F14D3"/>
    <w:rsid w:val="00826808"/>
    <w:rsid w:val="00835502"/>
    <w:rsid w:val="00863506"/>
    <w:rsid w:val="00885D44"/>
    <w:rsid w:val="00887397"/>
    <w:rsid w:val="008F7C7A"/>
    <w:rsid w:val="0091169A"/>
    <w:rsid w:val="00924541"/>
    <w:rsid w:val="00954CAF"/>
    <w:rsid w:val="00954EB5"/>
    <w:rsid w:val="009776C2"/>
    <w:rsid w:val="0098083E"/>
    <w:rsid w:val="00987B59"/>
    <w:rsid w:val="009A0BD6"/>
    <w:rsid w:val="009A7D85"/>
    <w:rsid w:val="009C6F8F"/>
    <w:rsid w:val="009D4456"/>
    <w:rsid w:val="009D6B63"/>
    <w:rsid w:val="009D7772"/>
    <w:rsid w:val="009E1388"/>
    <w:rsid w:val="009E1CC9"/>
    <w:rsid w:val="009F4742"/>
    <w:rsid w:val="00A11253"/>
    <w:rsid w:val="00A15666"/>
    <w:rsid w:val="00A25D9D"/>
    <w:rsid w:val="00A27D97"/>
    <w:rsid w:val="00A31F3A"/>
    <w:rsid w:val="00A44DC2"/>
    <w:rsid w:val="00A456DC"/>
    <w:rsid w:val="00A5044B"/>
    <w:rsid w:val="00A66BD0"/>
    <w:rsid w:val="00A8138F"/>
    <w:rsid w:val="00A94A9A"/>
    <w:rsid w:val="00A964A7"/>
    <w:rsid w:val="00AA5BC1"/>
    <w:rsid w:val="00AA5E6C"/>
    <w:rsid w:val="00AB4164"/>
    <w:rsid w:val="00AB6B83"/>
    <w:rsid w:val="00AC058A"/>
    <w:rsid w:val="00AC3388"/>
    <w:rsid w:val="00AC65E3"/>
    <w:rsid w:val="00AD75DE"/>
    <w:rsid w:val="00AF4F74"/>
    <w:rsid w:val="00AF7371"/>
    <w:rsid w:val="00B03D2F"/>
    <w:rsid w:val="00B10529"/>
    <w:rsid w:val="00B259C0"/>
    <w:rsid w:val="00B31D1B"/>
    <w:rsid w:val="00B3642D"/>
    <w:rsid w:val="00B3751D"/>
    <w:rsid w:val="00B44C30"/>
    <w:rsid w:val="00B63662"/>
    <w:rsid w:val="00B653CB"/>
    <w:rsid w:val="00B65827"/>
    <w:rsid w:val="00B6675C"/>
    <w:rsid w:val="00B73874"/>
    <w:rsid w:val="00B82CD1"/>
    <w:rsid w:val="00B90E4B"/>
    <w:rsid w:val="00BC0554"/>
    <w:rsid w:val="00BC794E"/>
    <w:rsid w:val="00BF0556"/>
    <w:rsid w:val="00BF261E"/>
    <w:rsid w:val="00C001EE"/>
    <w:rsid w:val="00C02288"/>
    <w:rsid w:val="00C079A5"/>
    <w:rsid w:val="00C22E5D"/>
    <w:rsid w:val="00C239DF"/>
    <w:rsid w:val="00C27097"/>
    <w:rsid w:val="00C32ED4"/>
    <w:rsid w:val="00C32EE8"/>
    <w:rsid w:val="00C34E6B"/>
    <w:rsid w:val="00C417FB"/>
    <w:rsid w:val="00C47EA4"/>
    <w:rsid w:val="00C57C0F"/>
    <w:rsid w:val="00C67535"/>
    <w:rsid w:val="00C743E1"/>
    <w:rsid w:val="00C765BC"/>
    <w:rsid w:val="00C8141C"/>
    <w:rsid w:val="00C928E9"/>
    <w:rsid w:val="00CA63F2"/>
    <w:rsid w:val="00CB4FCF"/>
    <w:rsid w:val="00CC45A6"/>
    <w:rsid w:val="00CC55B2"/>
    <w:rsid w:val="00CF3F5D"/>
    <w:rsid w:val="00CF6819"/>
    <w:rsid w:val="00D07E36"/>
    <w:rsid w:val="00D10ACC"/>
    <w:rsid w:val="00D21ED0"/>
    <w:rsid w:val="00D24F8B"/>
    <w:rsid w:val="00D435FE"/>
    <w:rsid w:val="00D718E1"/>
    <w:rsid w:val="00D7794F"/>
    <w:rsid w:val="00D84068"/>
    <w:rsid w:val="00D94D01"/>
    <w:rsid w:val="00DA55FB"/>
    <w:rsid w:val="00DE5368"/>
    <w:rsid w:val="00DF31AA"/>
    <w:rsid w:val="00E05C10"/>
    <w:rsid w:val="00E13522"/>
    <w:rsid w:val="00E154EE"/>
    <w:rsid w:val="00E22709"/>
    <w:rsid w:val="00E3543A"/>
    <w:rsid w:val="00E375B0"/>
    <w:rsid w:val="00E42B0D"/>
    <w:rsid w:val="00E45980"/>
    <w:rsid w:val="00E471FF"/>
    <w:rsid w:val="00E71EFD"/>
    <w:rsid w:val="00E72BC2"/>
    <w:rsid w:val="00E77B66"/>
    <w:rsid w:val="00E77F8B"/>
    <w:rsid w:val="00E9666A"/>
    <w:rsid w:val="00E97E34"/>
    <w:rsid w:val="00EA1380"/>
    <w:rsid w:val="00EB6914"/>
    <w:rsid w:val="00ED5B85"/>
    <w:rsid w:val="00EE19E7"/>
    <w:rsid w:val="00EE2BFE"/>
    <w:rsid w:val="00EE3881"/>
    <w:rsid w:val="00EE5F2B"/>
    <w:rsid w:val="00EF2565"/>
    <w:rsid w:val="00EF33A0"/>
    <w:rsid w:val="00F07E4C"/>
    <w:rsid w:val="00F07E55"/>
    <w:rsid w:val="00F10FBD"/>
    <w:rsid w:val="00F17552"/>
    <w:rsid w:val="00F22033"/>
    <w:rsid w:val="00F25FF8"/>
    <w:rsid w:val="00F315C4"/>
    <w:rsid w:val="00F47589"/>
    <w:rsid w:val="00F739C3"/>
    <w:rsid w:val="00F74AD0"/>
    <w:rsid w:val="00F74B57"/>
    <w:rsid w:val="00F75286"/>
    <w:rsid w:val="00FC6CF6"/>
    <w:rsid w:val="00FC771D"/>
    <w:rsid w:val="00FD141C"/>
    <w:rsid w:val="00FE3E1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A0B79"/>
  <w15:chartTrackingRefBased/>
  <w15:docId w15:val="{65C37811-EA1D-452A-86E4-072910EF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7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7371"/>
    <w:pPr>
      <w:keepNext/>
      <w:keepLines/>
      <w:numPr>
        <w:numId w:val="1"/>
      </w:numPr>
      <w:spacing w:before="240"/>
      <w:jc w:val="center"/>
      <w:outlineLvl w:val="0"/>
    </w:pPr>
    <w:rPr>
      <w:rFonts w:eastAsiaTheme="majorEastAsia" w:cstheme="minorHAnsi"/>
      <w:b/>
      <w:bCs/>
      <w:color w:val="00009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BF4E14" w:themeColor="accent2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057"/>
    <w:pPr>
      <w:outlineLvl w:val="2"/>
    </w:pPr>
    <w:rPr>
      <w:rFonts w:cstheme="minorHAnsi"/>
      <w:b/>
      <w:bCs/>
      <w:iCs/>
      <w:color w:val="000099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F4057"/>
    <w:pPr>
      <w:outlineLvl w:val="3"/>
    </w:pPr>
    <w:rPr>
      <w:b w:val="0"/>
      <w:bCs w:val="0"/>
      <w:i/>
      <w:iCs w:val="0"/>
      <w:color w:val="BF4E1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3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3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3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3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5">
    <w:name w:val="Grid Table 6 Colorful Accent 5"/>
    <w:basedOn w:val="TableNormal"/>
    <w:uiPriority w:val="51"/>
    <w:rsid w:val="005B578B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F7371"/>
    <w:rPr>
      <w:rFonts w:eastAsiaTheme="majorEastAsia" w:cstheme="minorHAnsi"/>
      <w:b/>
      <w:bCs/>
      <w:color w:val="000099"/>
    </w:rPr>
  </w:style>
  <w:style w:type="character" w:customStyle="1" w:styleId="Heading2Char">
    <w:name w:val="Heading 2 Char"/>
    <w:basedOn w:val="DefaultParagraphFont"/>
    <w:link w:val="Heading2"/>
    <w:uiPriority w:val="9"/>
    <w:rsid w:val="00AF7371"/>
    <w:rPr>
      <w:rFonts w:asciiTheme="majorHAnsi" w:eastAsiaTheme="majorEastAsia" w:hAnsiTheme="majorHAnsi" w:cstheme="majorBidi"/>
      <w:b/>
      <w:color w:val="BF4E14" w:themeColor="accent2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4057"/>
    <w:rPr>
      <w:rFonts w:cstheme="minorHAnsi"/>
      <w:b/>
      <w:bCs/>
      <w:iCs/>
      <w:color w:val="000099"/>
    </w:rPr>
  </w:style>
  <w:style w:type="character" w:customStyle="1" w:styleId="Heading4Char">
    <w:name w:val="Heading 4 Char"/>
    <w:basedOn w:val="DefaultParagraphFont"/>
    <w:link w:val="Heading4"/>
    <w:uiPriority w:val="9"/>
    <w:rsid w:val="000F4057"/>
    <w:rPr>
      <w:rFonts w:cstheme="minorHAnsi"/>
      <w:i/>
      <w:color w:val="BF4E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3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37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F7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3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7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71"/>
  </w:style>
  <w:style w:type="paragraph" w:styleId="Footer">
    <w:name w:val="footer"/>
    <w:basedOn w:val="Normal"/>
    <w:link w:val="FooterChar"/>
    <w:uiPriority w:val="99"/>
    <w:unhideWhenUsed/>
    <w:rsid w:val="00AF7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371"/>
  </w:style>
  <w:style w:type="table" w:styleId="TableGrid">
    <w:name w:val="Table Grid"/>
    <w:basedOn w:val="TableNormal"/>
    <w:uiPriority w:val="39"/>
    <w:rsid w:val="00AF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AF737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F737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42574"/>
  </w:style>
  <w:style w:type="character" w:styleId="CommentReference">
    <w:name w:val="annotation reference"/>
    <w:basedOn w:val="DefaultParagraphFont"/>
    <w:uiPriority w:val="99"/>
    <w:semiHidden/>
    <w:unhideWhenUsed/>
    <w:rsid w:val="004A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2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8B1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10FBD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F4057"/>
    <w:pPr>
      <w:tabs>
        <w:tab w:val="left" w:pos="720"/>
        <w:tab w:val="right" w:leader="dot" w:pos="9350"/>
      </w:tabs>
      <w:spacing w:after="120"/>
    </w:pPr>
    <w:rPr>
      <w:b/>
      <w:noProof/>
      <w:color w:val="000099"/>
    </w:rPr>
  </w:style>
  <w:style w:type="paragraph" w:styleId="TOC2">
    <w:name w:val="toc 2"/>
    <w:basedOn w:val="Normal"/>
    <w:next w:val="Normal"/>
    <w:autoRedefine/>
    <w:uiPriority w:val="39"/>
    <w:unhideWhenUsed/>
    <w:rsid w:val="000F4057"/>
    <w:pPr>
      <w:spacing w:after="120"/>
      <w:ind w:left="720"/>
    </w:pPr>
    <w:rPr>
      <w:b/>
      <w:color w:val="BF4E14"/>
    </w:rPr>
  </w:style>
  <w:style w:type="character" w:styleId="Hyperlink">
    <w:name w:val="Hyperlink"/>
    <w:basedOn w:val="DefaultParagraphFont"/>
    <w:uiPriority w:val="99"/>
    <w:unhideWhenUsed/>
    <w:rsid w:val="00F10FBD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F4057"/>
    <w:pPr>
      <w:spacing w:after="120"/>
      <w:ind w:left="1440"/>
    </w:pPr>
    <w:rPr>
      <w:rFonts w:eastAsiaTheme="minorEastAsia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4D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43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5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7C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erton.edu/general-educatio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9A36-B248-40AD-92F1-011BFFE8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Seidman</dc:creator>
  <cp:keywords/>
  <dc:description/>
  <cp:lastModifiedBy>Ingalls, Stephanie</cp:lastModifiedBy>
  <cp:revision>2</cp:revision>
  <dcterms:created xsi:type="dcterms:W3CDTF">2025-06-06T18:38:00Z</dcterms:created>
  <dcterms:modified xsi:type="dcterms:W3CDTF">2025-06-06T18:38:00Z</dcterms:modified>
</cp:coreProperties>
</file>